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4737E" w14:textId="77777777" w:rsidR="00B504CB" w:rsidRPr="00011D51" w:rsidRDefault="00796253">
      <w:pPr>
        <w:pStyle w:val="Standard"/>
        <w:jc w:val="right"/>
        <w:rPr>
          <w:lang w:val="pl-PL"/>
        </w:rPr>
      </w:pPr>
      <w:r w:rsidRPr="00011D51">
        <w:rPr>
          <w:lang w:val="pl-PL"/>
        </w:rPr>
        <w:t xml:space="preserve"> </w:t>
      </w:r>
    </w:p>
    <w:p w14:paraId="3C8FD16D" w14:textId="680C3F78" w:rsidR="002B7883" w:rsidRPr="00011D51" w:rsidRDefault="00796253">
      <w:pPr>
        <w:pStyle w:val="Standard"/>
        <w:jc w:val="right"/>
        <w:rPr>
          <w:lang w:val="pl-PL"/>
        </w:rPr>
      </w:pPr>
      <w:r w:rsidRPr="00011D51">
        <w:rPr>
          <w:lang w:val="pl-PL"/>
        </w:rPr>
        <w:t>Świętajno, dnia</w:t>
      </w:r>
      <w:r w:rsidR="005C0B0B" w:rsidRPr="00011D51">
        <w:rPr>
          <w:lang w:val="pl-PL"/>
        </w:rPr>
        <w:t xml:space="preserve"> </w:t>
      </w:r>
      <w:r w:rsidR="00011D51" w:rsidRPr="00011D51">
        <w:rPr>
          <w:lang w:val="pl-PL"/>
        </w:rPr>
        <w:t>29 sierpnia</w:t>
      </w:r>
      <w:r w:rsidR="005C0B0B" w:rsidRPr="00011D51">
        <w:rPr>
          <w:lang w:val="pl-PL"/>
        </w:rPr>
        <w:t xml:space="preserve"> </w:t>
      </w:r>
      <w:r w:rsidR="00B73411" w:rsidRPr="00011D51">
        <w:rPr>
          <w:lang w:val="pl-PL"/>
        </w:rPr>
        <w:t>2022</w:t>
      </w:r>
      <w:r w:rsidRPr="00011D51">
        <w:rPr>
          <w:lang w:val="pl-PL"/>
        </w:rPr>
        <w:t xml:space="preserve"> r.</w:t>
      </w:r>
    </w:p>
    <w:p w14:paraId="1594099B" w14:textId="77777777" w:rsidR="00EC2F38" w:rsidRPr="00011D51" w:rsidRDefault="00EC2F38">
      <w:pPr>
        <w:pStyle w:val="Standard"/>
        <w:jc w:val="center"/>
        <w:rPr>
          <w:b/>
          <w:bCs/>
        </w:rPr>
      </w:pPr>
    </w:p>
    <w:p w14:paraId="746221E7" w14:textId="739A9B47" w:rsidR="002B7883" w:rsidRPr="004A5AE5" w:rsidRDefault="00796253">
      <w:pPr>
        <w:pStyle w:val="Standard"/>
        <w:jc w:val="center"/>
        <w:rPr>
          <w:b/>
          <w:bCs/>
        </w:rPr>
      </w:pPr>
      <w:r w:rsidRPr="004A5AE5">
        <w:rPr>
          <w:b/>
          <w:bCs/>
        </w:rPr>
        <w:t>WYKAZ</w:t>
      </w:r>
    </w:p>
    <w:p w14:paraId="2BB11055" w14:textId="5BF916D1" w:rsidR="000160D7" w:rsidRPr="004A5AE5" w:rsidRDefault="00796253">
      <w:pPr>
        <w:pStyle w:val="Standard"/>
        <w:jc w:val="center"/>
        <w:rPr>
          <w:b/>
          <w:bCs/>
          <w:lang w:val="pl-PL"/>
        </w:rPr>
      </w:pPr>
      <w:r w:rsidRPr="004A5AE5">
        <w:rPr>
          <w:b/>
          <w:bCs/>
          <w:lang w:val="pl-PL"/>
        </w:rPr>
        <w:t>nieruchomości</w:t>
      </w:r>
      <w:r w:rsidR="000160D7" w:rsidRPr="004A5AE5">
        <w:rPr>
          <w:b/>
          <w:bCs/>
          <w:lang w:val="pl-PL"/>
        </w:rPr>
        <w:t xml:space="preserve"> </w:t>
      </w:r>
      <w:r w:rsidRPr="004A5AE5">
        <w:rPr>
          <w:b/>
          <w:bCs/>
          <w:lang w:val="pl-PL"/>
        </w:rPr>
        <w:t>przeznaczonych do dzierżawy</w:t>
      </w:r>
      <w:r w:rsidR="000160D7" w:rsidRPr="004A5AE5">
        <w:rPr>
          <w:b/>
          <w:bCs/>
          <w:lang w:val="pl-PL"/>
        </w:rPr>
        <w:t xml:space="preserve"> </w:t>
      </w:r>
    </w:p>
    <w:p w14:paraId="73BB9CEA" w14:textId="1BDE65E8" w:rsidR="002B7883" w:rsidRPr="004A5AE5" w:rsidRDefault="000160D7">
      <w:pPr>
        <w:pStyle w:val="Standard"/>
        <w:jc w:val="center"/>
        <w:rPr>
          <w:b/>
          <w:bCs/>
          <w:lang w:val="pl-PL"/>
        </w:rPr>
      </w:pPr>
      <w:r w:rsidRPr="004A5AE5">
        <w:rPr>
          <w:b/>
          <w:bCs/>
          <w:lang w:val="pl-PL"/>
        </w:rPr>
        <w:t xml:space="preserve">w trybie </w:t>
      </w:r>
      <w:r w:rsidR="00BC6456" w:rsidRPr="004A5AE5">
        <w:rPr>
          <w:b/>
          <w:bCs/>
          <w:lang w:val="pl-PL"/>
        </w:rPr>
        <w:t xml:space="preserve">bezprzetargowym </w:t>
      </w:r>
    </w:p>
    <w:p w14:paraId="03F136D5" w14:textId="5CCF80BD" w:rsidR="00AE1E99" w:rsidRPr="00011D51" w:rsidRDefault="000F3084" w:rsidP="0007375C">
      <w:pPr>
        <w:pStyle w:val="Standard"/>
        <w:jc w:val="center"/>
        <w:rPr>
          <w:b/>
          <w:bCs/>
          <w:lang w:val="pl-PL"/>
        </w:rPr>
      </w:pPr>
      <w:r w:rsidRPr="00011D51">
        <w:rPr>
          <w:b/>
          <w:bCs/>
          <w:lang w:val="pl-PL"/>
        </w:rPr>
        <w:t xml:space="preserve">nr </w:t>
      </w:r>
      <w:r w:rsidR="0007375C" w:rsidRPr="00011D51">
        <w:rPr>
          <w:b/>
          <w:bCs/>
          <w:lang w:val="pl-PL"/>
        </w:rPr>
        <w:t>Te.</w:t>
      </w:r>
      <w:r w:rsidRPr="00011D51">
        <w:rPr>
          <w:b/>
          <w:bCs/>
          <w:lang w:val="pl-PL"/>
        </w:rPr>
        <w:t>ZZ.684</w:t>
      </w:r>
      <w:r w:rsidR="005C0B0B" w:rsidRPr="00011D51">
        <w:rPr>
          <w:b/>
          <w:bCs/>
          <w:lang w:val="pl-PL"/>
        </w:rPr>
        <w:t>5.</w:t>
      </w:r>
      <w:r w:rsidR="00011D51" w:rsidRPr="00011D51">
        <w:rPr>
          <w:b/>
          <w:bCs/>
          <w:lang w:val="pl-PL"/>
        </w:rPr>
        <w:t>53</w:t>
      </w:r>
      <w:r w:rsidR="00B73411" w:rsidRPr="00011D51">
        <w:rPr>
          <w:b/>
          <w:bCs/>
          <w:lang w:val="pl-PL"/>
        </w:rPr>
        <w:t>.2022</w:t>
      </w:r>
      <w:r w:rsidR="00BC6456" w:rsidRPr="00011D51">
        <w:rPr>
          <w:b/>
          <w:bCs/>
          <w:lang w:val="pl-PL"/>
        </w:rPr>
        <w:t>, Te.ZZ.6845.</w:t>
      </w:r>
      <w:r w:rsidR="00011D51" w:rsidRPr="00011D51">
        <w:rPr>
          <w:b/>
          <w:bCs/>
          <w:lang w:val="pl-PL"/>
        </w:rPr>
        <w:t>54</w:t>
      </w:r>
      <w:r w:rsidR="00BC6456" w:rsidRPr="00011D51">
        <w:rPr>
          <w:b/>
          <w:bCs/>
          <w:lang w:val="pl-PL"/>
        </w:rPr>
        <w:t>.2022</w:t>
      </w:r>
    </w:p>
    <w:p w14:paraId="57D12BEB" w14:textId="77777777" w:rsidR="00AE1E99" w:rsidRPr="00011D51" w:rsidRDefault="00AE1E99">
      <w:pPr>
        <w:pStyle w:val="Standard"/>
        <w:jc w:val="center"/>
        <w:rPr>
          <w:b/>
          <w:bCs/>
          <w:color w:val="FF0000"/>
          <w:lang w:val="pl-PL"/>
        </w:rPr>
      </w:pPr>
    </w:p>
    <w:tbl>
      <w:tblPr>
        <w:tblW w:w="15359" w:type="dxa"/>
        <w:tblInd w:w="-3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850"/>
        <w:gridCol w:w="1560"/>
        <w:gridCol w:w="850"/>
        <w:gridCol w:w="1276"/>
        <w:gridCol w:w="1984"/>
        <w:gridCol w:w="2694"/>
        <w:gridCol w:w="1701"/>
        <w:gridCol w:w="1984"/>
        <w:gridCol w:w="1843"/>
      </w:tblGrid>
      <w:tr w:rsidR="00153CE9" w:rsidRPr="00011D51" w14:paraId="2037A318" w14:textId="77777777" w:rsidTr="0030120A">
        <w:trPr>
          <w:trHeight w:val="399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ECC76" w14:textId="5568E2ED" w:rsidR="00153CE9" w:rsidRPr="004A5AE5" w:rsidRDefault="00153C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A5AE5">
              <w:rPr>
                <w:rFonts w:eastAsia="Times New Roman" w:cs="Times New Roman"/>
                <w:sz w:val="22"/>
                <w:szCs w:val="22"/>
                <w:lang w:val="pl-PL" w:bidi="ar-SA"/>
              </w:rPr>
              <w:t>L.p.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68889" w14:textId="77777777" w:rsidR="00153CE9" w:rsidRPr="004A5AE5" w:rsidRDefault="00153C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A5AE5">
              <w:rPr>
                <w:rFonts w:eastAsia="Times New Roman" w:cs="Times New Roman"/>
                <w:sz w:val="22"/>
                <w:szCs w:val="22"/>
                <w:lang w:val="pl-PL" w:bidi="ar-SA"/>
              </w:rPr>
              <w:t>Obręb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0B60E" w14:textId="77777777" w:rsidR="00153CE9" w:rsidRPr="004A5AE5" w:rsidRDefault="00153C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A5AE5">
              <w:rPr>
                <w:rFonts w:eastAsia="Times New Roman" w:cs="Times New Roman"/>
                <w:sz w:val="22"/>
                <w:szCs w:val="22"/>
                <w:lang w:val="pl-PL" w:bidi="ar-SA"/>
              </w:rPr>
              <w:t>Nr działki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4F919" w14:textId="77777777" w:rsidR="00153CE9" w:rsidRPr="004A5AE5" w:rsidRDefault="00153C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A5AE5">
              <w:rPr>
                <w:rFonts w:eastAsia="Times New Roman" w:cs="Times New Roman"/>
                <w:sz w:val="22"/>
                <w:szCs w:val="22"/>
                <w:lang w:val="pl-PL" w:bidi="ar-SA"/>
              </w:rPr>
              <w:t>Nr   KW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0EE5" w14:textId="77777777" w:rsidR="00153CE9" w:rsidRPr="004A5AE5" w:rsidRDefault="00153C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A5AE5">
              <w:rPr>
                <w:rFonts w:eastAsia="Times New Roman" w:cs="Times New Roman"/>
                <w:sz w:val="22"/>
                <w:szCs w:val="22"/>
                <w:lang w:val="pl-PL" w:bidi="ar-SA"/>
              </w:rPr>
              <w:t>Pow.</w:t>
            </w:r>
          </w:p>
          <w:p w14:paraId="3A2946BA" w14:textId="77777777" w:rsidR="00153CE9" w:rsidRPr="004A5AE5" w:rsidRDefault="00153CE9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  <w:r w:rsidRPr="004A5AE5">
              <w:rPr>
                <w:rFonts w:eastAsia="Times New Roman" w:cs="Times New Roman"/>
                <w:sz w:val="22"/>
                <w:szCs w:val="22"/>
                <w:lang w:val="pl-PL" w:bidi="ar-SA"/>
              </w:rPr>
              <w:t>w m</w:t>
            </w:r>
            <w:r w:rsidRPr="004A5AE5">
              <w:rPr>
                <w:rFonts w:eastAsia="Times New Roman" w:cs="Times New Roman"/>
                <w:sz w:val="22"/>
                <w:szCs w:val="22"/>
                <w:vertAlign w:val="superscript"/>
                <w:lang w:val="pl-PL" w:bidi="ar-SA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B17BF" w14:textId="77777777" w:rsidR="00153CE9" w:rsidRPr="004A5AE5" w:rsidRDefault="00153C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A5AE5">
              <w:rPr>
                <w:rFonts w:eastAsia="Times New Roman" w:cs="Times New Roman"/>
                <w:sz w:val="22"/>
                <w:szCs w:val="22"/>
                <w:lang w:val="pl-PL" w:bidi="ar-SA"/>
              </w:rPr>
              <w:t>Wysokość czynszu w wymiarze rocznym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F3D8" w14:textId="77777777" w:rsidR="00153CE9" w:rsidRPr="004A5AE5" w:rsidRDefault="00153C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A5AE5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w MPZP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9902B" w14:textId="77777777" w:rsidR="00153CE9" w:rsidRPr="004A5AE5" w:rsidRDefault="00153C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A5AE5">
              <w:rPr>
                <w:rFonts w:eastAsia="Times New Roman" w:cs="Times New Roman"/>
                <w:sz w:val="22"/>
                <w:szCs w:val="22"/>
                <w:lang w:val="pl-PL" w:bidi="ar-SA"/>
              </w:rPr>
              <w:t>Okres trwania dzierżawy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C8E47" w14:textId="77777777" w:rsidR="00153CE9" w:rsidRPr="004A5AE5" w:rsidRDefault="00153C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A5AE5">
              <w:rPr>
                <w:rFonts w:eastAsia="Times New Roman" w:cs="Times New Roman"/>
                <w:sz w:val="22"/>
                <w:szCs w:val="22"/>
                <w:lang w:val="pl-PL" w:bidi="ar-SA"/>
              </w:rPr>
              <w:t>Termin zagospodarowania</w:t>
            </w:r>
          </w:p>
          <w:p w14:paraId="3B1AE64D" w14:textId="77777777" w:rsidR="00153CE9" w:rsidRPr="004A5AE5" w:rsidRDefault="00153C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A5AE5">
              <w:rPr>
                <w:rFonts w:eastAsia="Times New Roman" w:cs="Times New Roman"/>
                <w:sz w:val="22"/>
                <w:szCs w:val="22"/>
                <w:lang w:val="pl-PL" w:bidi="ar-SA"/>
              </w:rPr>
              <w:t xml:space="preserve"> nieruchomości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1EDC5" w14:textId="77777777" w:rsidR="00153CE9" w:rsidRPr="004A5AE5" w:rsidRDefault="00153C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A5AE5">
              <w:rPr>
                <w:rFonts w:eastAsia="Times New Roman" w:cs="Times New Roman"/>
                <w:sz w:val="22"/>
                <w:szCs w:val="22"/>
                <w:lang w:val="pl-PL" w:bidi="ar-SA"/>
              </w:rPr>
              <w:t>Tryb  wydzierżawienia</w:t>
            </w:r>
          </w:p>
          <w:p w14:paraId="6F0B5137" w14:textId="77777777" w:rsidR="00153CE9" w:rsidRPr="004A5AE5" w:rsidRDefault="00153C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A5AE5">
              <w:rPr>
                <w:rFonts w:eastAsia="Times New Roman" w:cs="Times New Roman"/>
                <w:sz w:val="22"/>
                <w:szCs w:val="22"/>
                <w:lang w:val="pl-PL" w:bidi="ar-SA"/>
              </w:rPr>
              <w:t>gruntu</w:t>
            </w:r>
          </w:p>
        </w:tc>
      </w:tr>
      <w:tr w:rsidR="00153CE9" w:rsidRPr="00011D51" w14:paraId="51566BCA" w14:textId="77777777" w:rsidTr="0030120A">
        <w:trPr>
          <w:trHeight w:val="399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889CB" w14:textId="77777777" w:rsidR="00153CE9" w:rsidRPr="004A5AE5" w:rsidRDefault="00153C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ADB74" w14:textId="77777777" w:rsidR="00153CE9" w:rsidRPr="004A5AE5" w:rsidRDefault="00153C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DF82" w14:textId="77777777" w:rsidR="00153CE9" w:rsidRPr="004A5AE5" w:rsidRDefault="00153C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86D6B" w14:textId="77777777" w:rsidR="00153CE9" w:rsidRPr="004A5AE5" w:rsidRDefault="00153C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A90FD" w14:textId="77777777" w:rsidR="00153CE9" w:rsidRPr="004A5AE5" w:rsidRDefault="00153C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A5AE5">
              <w:rPr>
                <w:rFonts w:eastAsia="Times New Roman" w:cs="Times New Roman"/>
                <w:sz w:val="22"/>
                <w:szCs w:val="22"/>
                <w:lang w:val="pl-PL" w:bidi="ar-SA"/>
              </w:rPr>
              <w:t>klasoużytek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92223" w14:textId="77777777" w:rsidR="00153CE9" w:rsidRPr="004A5AE5" w:rsidRDefault="00153C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F6598" w14:textId="77777777" w:rsidR="00153CE9" w:rsidRPr="004A5AE5" w:rsidRDefault="00153C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A5AE5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– cel dzierżawy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939A1" w14:textId="77777777" w:rsidR="00153CE9" w:rsidRPr="004A5AE5" w:rsidRDefault="00153C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C548" w14:textId="77777777" w:rsidR="00153CE9" w:rsidRPr="004A5AE5" w:rsidRDefault="00153C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1354B" w14:textId="77777777" w:rsidR="00153CE9" w:rsidRPr="004A5AE5" w:rsidRDefault="00153C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</w:tr>
      <w:tr w:rsidR="00011D51" w:rsidRPr="00011D51" w14:paraId="17BCEDF7" w14:textId="77777777" w:rsidTr="0030120A">
        <w:trPr>
          <w:trHeight w:val="838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213A6" w14:textId="77777777" w:rsidR="00460447" w:rsidRPr="008312C8" w:rsidRDefault="005803C5">
            <w:pPr>
              <w:pStyle w:val="Standard"/>
              <w:snapToGrid w:val="0"/>
              <w:jc w:val="center"/>
              <w:rPr>
                <w:rFonts w:eastAsia="Times New Roman"/>
                <w:sz w:val="22"/>
                <w:szCs w:val="22"/>
                <w:lang w:val="pl-PL" w:eastAsia="ar-SA"/>
              </w:rPr>
            </w:pPr>
            <w:r w:rsidRPr="008312C8">
              <w:rPr>
                <w:rFonts w:eastAsia="Times New Roman"/>
                <w:sz w:val="22"/>
                <w:szCs w:val="22"/>
                <w:lang w:val="pl-PL" w:eastAsia="ar-SA"/>
              </w:rPr>
              <w:t>1</w:t>
            </w:r>
            <w:r w:rsidR="00460447" w:rsidRPr="008312C8">
              <w:rPr>
                <w:rFonts w:eastAsia="Times New Roman"/>
                <w:sz w:val="22"/>
                <w:szCs w:val="22"/>
                <w:lang w:val="pl-PL" w:eastAsia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268BD64" w14:textId="37E155C6" w:rsidR="00460447" w:rsidRPr="004A5AE5" w:rsidRDefault="00011D51" w:rsidP="0007375C">
            <w:pPr>
              <w:pStyle w:val="Standard"/>
              <w:snapToGrid w:val="0"/>
              <w:ind w:left="113" w:right="113"/>
              <w:jc w:val="center"/>
              <w:rPr>
                <w:rFonts w:eastAsia="Times New Roman"/>
                <w:b/>
                <w:bCs/>
                <w:sz w:val="22"/>
                <w:szCs w:val="22"/>
                <w:lang w:val="pl-PL" w:eastAsia="ar-SA"/>
              </w:rPr>
            </w:pPr>
            <w:r w:rsidRPr="004A5AE5">
              <w:rPr>
                <w:rFonts w:eastAsia="Times New Roman"/>
                <w:b/>
                <w:bCs/>
                <w:sz w:val="22"/>
                <w:szCs w:val="22"/>
                <w:lang w:val="pl-PL" w:eastAsia="ar-SA"/>
              </w:rPr>
              <w:t>0007-Jerutki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097D1" w14:textId="785D2231" w:rsidR="00460447" w:rsidRPr="004A5AE5" w:rsidRDefault="00153CE9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  <w:lang w:val="pl-PL" w:eastAsia="ar-SA"/>
              </w:rPr>
            </w:pPr>
            <w:r w:rsidRPr="004A5AE5">
              <w:rPr>
                <w:rFonts w:eastAsia="Times New Roman"/>
                <w:sz w:val="22"/>
                <w:szCs w:val="22"/>
                <w:lang w:val="pl-PL" w:eastAsia="ar-SA"/>
              </w:rPr>
              <w:t xml:space="preserve">Część </w:t>
            </w:r>
            <w:r w:rsidR="0007375C" w:rsidRPr="004A5AE5">
              <w:rPr>
                <w:rFonts w:eastAsia="Times New Roman"/>
                <w:sz w:val="22"/>
                <w:szCs w:val="22"/>
                <w:lang w:val="pl-PL" w:eastAsia="ar-SA"/>
              </w:rPr>
              <w:t>działk</w:t>
            </w:r>
            <w:r w:rsidRPr="004A5AE5">
              <w:rPr>
                <w:rFonts w:eastAsia="Times New Roman"/>
                <w:sz w:val="22"/>
                <w:szCs w:val="22"/>
                <w:lang w:val="pl-PL" w:eastAsia="ar-SA"/>
              </w:rPr>
              <w:t>i</w:t>
            </w:r>
            <w:r w:rsidR="0007375C" w:rsidRPr="004A5AE5">
              <w:rPr>
                <w:rFonts w:eastAsia="Times New Roman"/>
                <w:sz w:val="22"/>
                <w:szCs w:val="22"/>
                <w:lang w:val="pl-PL" w:eastAsia="ar-SA"/>
              </w:rPr>
              <w:t xml:space="preserve"> </w:t>
            </w:r>
            <w:r w:rsidR="00011D51" w:rsidRPr="004A5AE5">
              <w:rPr>
                <w:rFonts w:eastAsia="Times New Roman"/>
                <w:b/>
                <w:bCs/>
                <w:sz w:val="22"/>
                <w:szCs w:val="22"/>
                <w:lang w:val="pl-PL" w:eastAsia="ar-SA"/>
              </w:rPr>
              <w:t>271</w:t>
            </w:r>
          </w:p>
          <w:p w14:paraId="6736895B" w14:textId="23DE83D1" w:rsidR="00011D51" w:rsidRPr="004A5AE5" w:rsidRDefault="00011D51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sz w:val="22"/>
                <w:szCs w:val="22"/>
                <w:lang w:val="pl-PL" w:eastAsia="ar-SA"/>
              </w:rPr>
            </w:pPr>
            <w:r w:rsidRPr="004A5AE5">
              <w:rPr>
                <w:rFonts w:eastAsia="Times New Roman"/>
                <w:sz w:val="22"/>
                <w:szCs w:val="22"/>
                <w:lang w:val="pl-PL" w:eastAsia="ar-SA"/>
              </w:rPr>
              <w:t>powierzchnia dachu budynku Jerutki 21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24054B5" w14:textId="1D4B8FDF" w:rsidR="00460447" w:rsidRPr="004A5AE5" w:rsidRDefault="00460447" w:rsidP="00011D51">
            <w:pPr>
              <w:pStyle w:val="Nagwek21"/>
              <w:snapToGrid w:val="0"/>
              <w:ind w:left="113" w:right="113"/>
              <w:jc w:val="center"/>
              <w:rPr>
                <w:rFonts w:eastAsia="Times New Roman"/>
                <w:sz w:val="22"/>
                <w:szCs w:val="22"/>
                <w:lang w:val="pl-PL" w:eastAsia="ar-SA"/>
              </w:rPr>
            </w:pPr>
            <w:r w:rsidRPr="004A5AE5">
              <w:rPr>
                <w:rFonts w:eastAsia="Times New Roman"/>
                <w:sz w:val="22"/>
                <w:szCs w:val="22"/>
                <w:lang w:val="pl-PL" w:eastAsia="ar-SA"/>
              </w:rPr>
              <w:t>OL1S/</w:t>
            </w:r>
            <w:r w:rsidR="005803C5" w:rsidRPr="004A5AE5">
              <w:rPr>
                <w:rFonts w:eastAsia="Times New Roman"/>
                <w:sz w:val="22"/>
                <w:szCs w:val="22"/>
                <w:lang w:val="pl-PL" w:eastAsia="ar-SA"/>
              </w:rPr>
              <w:t>000</w:t>
            </w:r>
            <w:r w:rsidR="00BC6456" w:rsidRPr="004A5AE5">
              <w:rPr>
                <w:rFonts w:eastAsia="Times New Roman"/>
                <w:sz w:val="22"/>
                <w:szCs w:val="22"/>
                <w:lang w:val="pl-PL" w:eastAsia="ar-SA"/>
              </w:rPr>
              <w:t>2</w:t>
            </w:r>
            <w:r w:rsidR="00153CE9" w:rsidRPr="004A5AE5">
              <w:rPr>
                <w:rFonts w:eastAsia="Times New Roman"/>
                <w:sz w:val="22"/>
                <w:szCs w:val="22"/>
                <w:lang w:val="pl-PL" w:eastAsia="ar-SA"/>
              </w:rPr>
              <w:t>6090</w:t>
            </w:r>
            <w:r w:rsidR="005803C5" w:rsidRPr="004A5AE5">
              <w:rPr>
                <w:rFonts w:eastAsia="Times New Roman"/>
                <w:sz w:val="22"/>
                <w:szCs w:val="22"/>
                <w:lang w:val="pl-PL" w:eastAsia="ar-SA"/>
              </w:rPr>
              <w:t>/</w:t>
            </w:r>
            <w:r w:rsidR="00153CE9" w:rsidRPr="004A5AE5">
              <w:rPr>
                <w:rFonts w:eastAsia="Times New Roman"/>
                <w:sz w:val="22"/>
                <w:szCs w:val="22"/>
                <w:lang w:val="pl-PL"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E65C3" w14:textId="646D0973" w:rsidR="00460447" w:rsidRPr="004A5AE5" w:rsidRDefault="00153CE9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val="pl-PL" w:eastAsia="ar-SA"/>
              </w:rPr>
            </w:pPr>
            <w:r w:rsidRPr="004A5AE5">
              <w:rPr>
                <w:rFonts w:eastAsia="Times New Roman"/>
                <w:sz w:val="22"/>
                <w:szCs w:val="22"/>
                <w:lang w:val="pl-PL" w:eastAsia="ar-SA"/>
              </w:rPr>
              <w:t>2700</w:t>
            </w:r>
            <w:r w:rsidR="00B504CB" w:rsidRPr="004A5AE5">
              <w:rPr>
                <w:rFonts w:eastAsia="Times New Roman"/>
                <w:sz w:val="22"/>
                <w:szCs w:val="22"/>
                <w:lang w:val="pl-PL" w:eastAsia="ar-SA"/>
              </w:rPr>
              <w:t xml:space="preserve"> m</w:t>
            </w:r>
            <w:r w:rsidR="00B504CB" w:rsidRPr="004A5AE5">
              <w:rPr>
                <w:rFonts w:eastAsia="Times New Roman" w:cs="Times New Roman"/>
                <w:sz w:val="22"/>
                <w:szCs w:val="22"/>
                <w:lang w:val="pl-PL" w:eastAsia="ar-SA"/>
              </w:rPr>
              <w:t>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8266B" w14:textId="0319FF6C" w:rsidR="000160D7" w:rsidRPr="004A5AE5" w:rsidRDefault="00460447" w:rsidP="0079766E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sz w:val="22"/>
                <w:szCs w:val="22"/>
                <w:lang w:val="pl-PL" w:eastAsia="ar-SA"/>
              </w:rPr>
            </w:pPr>
            <w:r w:rsidRPr="004A5AE5">
              <w:rPr>
                <w:rFonts w:eastAsia="Times New Roman" w:cs="Arial"/>
                <w:sz w:val="22"/>
                <w:szCs w:val="22"/>
                <w:lang w:val="pl-PL" w:eastAsia="ar-SA"/>
              </w:rPr>
              <w:t>czynsz w wysokości</w:t>
            </w:r>
          </w:p>
          <w:p w14:paraId="4607FDA2" w14:textId="0CADA8DC" w:rsidR="000160D7" w:rsidRPr="004A5AE5" w:rsidRDefault="00153CE9" w:rsidP="004E688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sz w:val="22"/>
                <w:szCs w:val="22"/>
                <w:lang w:val="pl-PL" w:eastAsia="ar-SA"/>
              </w:rPr>
            </w:pPr>
            <w:r w:rsidRPr="004A5AE5">
              <w:rPr>
                <w:rFonts w:eastAsia="Times New Roman" w:cs="Arial"/>
                <w:sz w:val="22"/>
                <w:szCs w:val="22"/>
                <w:lang w:val="pl-PL" w:eastAsia="ar-SA"/>
              </w:rPr>
              <w:t>500</w:t>
            </w:r>
            <w:r w:rsidR="00460447" w:rsidRPr="004A5AE5">
              <w:rPr>
                <w:rFonts w:eastAsia="Times New Roman" w:cs="Arial"/>
                <w:sz w:val="22"/>
                <w:szCs w:val="22"/>
                <w:lang w:val="pl-PL" w:eastAsia="ar-SA"/>
              </w:rPr>
              <w:t xml:space="preserve">,00 zł </w:t>
            </w:r>
          </w:p>
          <w:p w14:paraId="594ED7FC" w14:textId="794FD29A" w:rsidR="00460447" w:rsidRPr="004A5AE5" w:rsidRDefault="00153CE9" w:rsidP="004E688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sz w:val="22"/>
                <w:szCs w:val="22"/>
                <w:lang w:val="pl-PL" w:eastAsia="ar-SA"/>
              </w:rPr>
            </w:pPr>
            <w:r w:rsidRPr="004A5AE5">
              <w:rPr>
                <w:rFonts w:eastAsia="Times New Roman" w:cs="Arial"/>
                <w:sz w:val="22"/>
                <w:szCs w:val="22"/>
                <w:lang w:val="pl-PL" w:eastAsia="ar-SA"/>
              </w:rPr>
              <w:t>netto powiększone o należny podatek VAT</w:t>
            </w:r>
          </w:p>
          <w:p w14:paraId="3FD58F74" w14:textId="77777777" w:rsidR="00460447" w:rsidRPr="004A5AE5" w:rsidRDefault="00460447">
            <w:pPr>
              <w:pStyle w:val="Standard"/>
              <w:snapToGrid w:val="0"/>
              <w:spacing w:line="100" w:lineRule="atLeast"/>
              <w:rPr>
                <w:rFonts w:eastAsia="Times New Roman" w:cs="Arial"/>
                <w:sz w:val="22"/>
                <w:szCs w:val="22"/>
                <w:lang w:val="pl-PL" w:eastAsia="ar-SA"/>
              </w:rPr>
            </w:pPr>
          </w:p>
          <w:p w14:paraId="7EED36C5" w14:textId="77777777" w:rsidR="00460447" w:rsidRPr="004A5AE5" w:rsidRDefault="00460447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sz w:val="22"/>
                <w:szCs w:val="22"/>
                <w:lang w:val="pl-PL" w:eastAsia="ar-SA"/>
              </w:rPr>
            </w:pPr>
            <w:r w:rsidRPr="004A5AE5">
              <w:rPr>
                <w:rFonts w:eastAsia="Times New Roman" w:cs="Arial"/>
                <w:sz w:val="22"/>
                <w:szCs w:val="22"/>
                <w:lang w:val="pl-PL" w:eastAsia="ar-SA"/>
              </w:rPr>
              <w:t>płatność do 31 marca każdego roku dzierżawnego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B1767" w14:textId="7C24F313" w:rsidR="00460447" w:rsidRPr="004A5AE5" w:rsidRDefault="004E6885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eastAsia="ar-SA" w:bidi="ar-SA"/>
              </w:rPr>
            </w:pPr>
            <w:r w:rsidRPr="004A5AE5">
              <w:rPr>
                <w:rFonts w:eastAsia="Times New Roman" w:cs="Times New Roman"/>
                <w:sz w:val="22"/>
                <w:szCs w:val="22"/>
                <w:lang w:val="pl-PL" w:eastAsia="ar-SA" w:bidi="ar-SA"/>
              </w:rPr>
              <w:t xml:space="preserve">Brak obowiązującego miejscowego planu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4D013" w14:textId="77777777" w:rsidR="00153CE9" w:rsidRPr="004A5AE5" w:rsidRDefault="00BC6456">
            <w:pPr>
              <w:pStyle w:val="Standard"/>
              <w:snapToGrid w:val="0"/>
              <w:jc w:val="center"/>
              <w:rPr>
                <w:rFonts w:eastAsia="Times New Roman"/>
                <w:sz w:val="22"/>
                <w:szCs w:val="22"/>
                <w:lang w:val="pl-PL" w:eastAsia="ar-SA"/>
              </w:rPr>
            </w:pPr>
            <w:r w:rsidRPr="004A5AE5">
              <w:rPr>
                <w:rFonts w:eastAsia="Times New Roman"/>
                <w:sz w:val="22"/>
                <w:szCs w:val="22"/>
                <w:lang w:val="pl-PL" w:eastAsia="ar-SA"/>
              </w:rPr>
              <w:t>Czas oznaczony</w:t>
            </w:r>
            <w:r w:rsidR="00153CE9" w:rsidRPr="004A5AE5">
              <w:rPr>
                <w:rFonts w:eastAsia="Times New Roman"/>
                <w:sz w:val="22"/>
                <w:szCs w:val="22"/>
                <w:lang w:val="pl-PL" w:eastAsia="ar-SA"/>
              </w:rPr>
              <w:t xml:space="preserve"> </w:t>
            </w:r>
          </w:p>
          <w:p w14:paraId="6D4D0366" w14:textId="77777777" w:rsidR="00460447" w:rsidRPr="004A5AE5" w:rsidRDefault="00153CE9">
            <w:pPr>
              <w:pStyle w:val="Standard"/>
              <w:snapToGrid w:val="0"/>
              <w:jc w:val="center"/>
              <w:rPr>
                <w:rFonts w:eastAsia="Times New Roman"/>
                <w:sz w:val="22"/>
                <w:szCs w:val="22"/>
                <w:lang w:val="pl-PL" w:eastAsia="ar-SA"/>
              </w:rPr>
            </w:pPr>
            <w:r w:rsidRPr="004A5AE5">
              <w:rPr>
                <w:rFonts w:eastAsia="Times New Roman"/>
                <w:sz w:val="22"/>
                <w:szCs w:val="22"/>
                <w:lang w:val="pl-PL" w:eastAsia="ar-SA"/>
              </w:rPr>
              <w:t>3 lata</w:t>
            </w:r>
          </w:p>
          <w:p w14:paraId="5A9DC3BA" w14:textId="0849441D" w:rsidR="00153CE9" w:rsidRPr="004A5AE5" w:rsidRDefault="00153CE9">
            <w:pPr>
              <w:pStyle w:val="Standard"/>
              <w:snapToGrid w:val="0"/>
              <w:jc w:val="center"/>
              <w:rPr>
                <w:rFonts w:eastAsia="Times New Roman"/>
                <w:sz w:val="22"/>
                <w:szCs w:val="22"/>
                <w:lang w:val="pl-PL" w:eastAsia="ar-SA"/>
              </w:rPr>
            </w:pPr>
            <w:r w:rsidRPr="004A5AE5">
              <w:rPr>
                <w:rFonts w:eastAsia="Times New Roman"/>
                <w:sz w:val="22"/>
                <w:szCs w:val="22"/>
                <w:lang w:val="pl-PL" w:eastAsia="ar-SA"/>
              </w:rPr>
              <w:t xml:space="preserve">od 01.10.2022 r.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A9367" w14:textId="77777777" w:rsidR="00460447" w:rsidRPr="004A5AE5" w:rsidRDefault="00460447">
            <w:pPr>
              <w:pStyle w:val="Standard"/>
              <w:snapToGrid w:val="0"/>
              <w:jc w:val="center"/>
              <w:rPr>
                <w:rFonts w:eastAsia="Times New Roman"/>
                <w:sz w:val="22"/>
                <w:szCs w:val="22"/>
                <w:lang w:val="pl-PL" w:eastAsia="ar-SA"/>
              </w:rPr>
            </w:pPr>
          </w:p>
          <w:p w14:paraId="20A5D8A5" w14:textId="77777777" w:rsidR="00460447" w:rsidRPr="004A5AE5" w:rsidRDefault="00460447">
            <w:pPr>
              <w:pStyle w:val="Standard"/>
              <w:snapToGrid w:val="0"/>
              <w:jc w:val="center"/>
              <w:rPr>
                <w:rFonts w:eastAsia="Times New Roman"/>
                <w:sz w:val="22"/>
                <w:szCs w:val="22"/>
                <w:lang w:val="pl-PL" w:eastAsia="ar-SA"/>
              </w:rPr>
            </w:pPr>
            <w:r w:rsidRPr="004A5AE5">
              <w:rPr>
                <w:rFonts w:eastAsia="Times New Roman"/>
                <w:sz w:val="22"/>
                <w:szCs w:val="22"/>
                <w:lang w:val="pl-PL" w:eastAsia="ar-SA"/>
              </w:rPr>
              <w:t>Po podpisaniu umowy</w:t>
            </w:r>
          </w:p>
          <w:p w14:paraId="15750018" w14:textId="77777777" w:rsidR="00460447" w:rsidRPr="004A5AE5" w:rsidRDefault="00460447">
            <w:pPr>
              <w:pStyle w:val="Standard"/>
              <w:snapToGrid w:val="0"/>
              <w:jc w:val="center"/>
              <w:rPr>
                <w:rFonts w:eastAsia="Times New Roman"/>
                <w:sz w:val="22"/>
                <w:szCs w:val="22"/>
                <w:lang w:val="pl-PL" w:eastAsia="ar-S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AD05A" w14:textId="77777777" w:rsidR="00B504CB" w:rsidRPr="004A5AE5" w:rsidRDefault="00BC6456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A5AE5">
              <w:rPr>
                <w:rFonts w:eastAsia="Times New Roman" w:cs="Times New Roman"/>
                <w:sz w:val="22"/>
                <w:szCs w:val="22"/>
                <w:lang w:val="pl-PL" w:bidi="ar-SA"/>
              </w:rPr>
              <w:t xml:space="preserve">Bezprzetargowo </w:t>
            </w:r>
          </w:p>
          <w:p w14:paraId="44915D81" w14:textId="0EA08C67" w:rsidR="00BC6456" w:rsidRPr="004A5AE5" w:rsidRDefault="00BC6456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A5AE5">
              <w:rPr>
                <w:rFonts w:eastAsia="Times New Roman" w:cs="Times New Roman"/>
                <w:sz w:val="22"/>
                <w:szCs w:val="22"/>
                <w:lang w:val="pl-PL" w:bidi="ar-SA"/>
              </w:rPr>
              <w:t xml:space="preserve"> </w:t>
            </w:r>
          </w:p>
        </w:tc>
      </w:tr>
      <w:tr w:rsidR="00011D51" w:rsidRPr="00011D51" w14:paraId="4F100F3F" w14:textId="77777777" w:rsidTr="0030120A">
        <w:trPr>
          <w:trHeight w:val="83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1D6E0" w14:textId="77777777" w:rsidR="00460447" w:rsidRPr="008312C8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sz w:val="22"/>
                <w:szCs w:val="22"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D276A" w14:textId="77777777" w:rsidR="00460447" w:rsidRPr="004A5AE5" w:rsidRDefault="00460447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color w:val="FF0000"/>
                <w:sz w:val="22"/>
                <w:szCs w:val="22"/>
                <w:lang w:val="pl-PL"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DF7C1" w14:textId="77777777" w:rsidR="00460447" w:rsidRPr="004A5AE5" w:rsidRDefault="00460447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color w:val="FF0000"/>
                <w:sz w:val="22"/>
                <w:szCs w:val="22"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696AE" w14:textId="77777777" w:rsidR="00460447" w:rsidRPr="004A5AE5" w:rsidRDefault="00460447">
            <w:pPr>
              <w:pStyle w:val="Nagwek21"/>
              <w:snapToGrid w:val="0"/>
              <w:jc w:val="center"/>
              <w:rPr>
                <w:rFonts w:eastAsia="Times New Roman"/>
                <w:sz w:val="22"/>
                <w:szCs w:val="22"/>
                <w:lang w:val="pl-PL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3E4BF" w14:textId="289F771A" w:rsidR="004B1C1C" w:rsidRPr="00A13DD9" w:rsidRDefault="00153CE9" w:rsidP="00BC6456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val="pl-PL" w:eastAsia="ar-SA"/>
              </w:rPr>
            </w:pPr>
            <w:r w:rsidRPr="00A13DD9">
              <w:rPr>
                <w:rFonts w:eastAsia="Times New Roman"/>
                <w:sz w:val="22"/>
                <w:szCs w:val="22"/>
                <w:lang w:val="pl-PL" w:eastAsia="ar-SA"/>
              </w:rPr>
              <w:t>Bi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3B2B" w14:textId="77777777" w:rsidR="00460447" w:rsidRPr="004A5AE5" w:rsidRDefault="00460447">
            <w:pPr>
              <w:pStyle w:val="Standard"/>
              <w:snapToGrid w:val="0"/>
              <w:spacing w:line="100" w:lineRule="atLeast"/>
              <w:jc w:val="center"/>
              <w:rPr>
                <w:color w:val="FF0000"/>
                <w:sz w:val="22"/>
                <w:szCs w:val="22"/>
                <w:lang w:val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9BAE9" w14:textId="6FD03CEA" w:rsidR="00460447" w:rsidRPr="004A5AE5" w:rsidRDefault="00153C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eastAsia="ar-SA" w:bidi="ar-SA"/>
              </w:rPr>
            </w:pPr>
            <w:r w:rsidRPr="004A5AE5">
              <w:rPr>
                <w:rFonts w:eastAsia="Times New Roman" w:cs="Times New Roman"/>
                <w:sz w:val="22"/>
                <w:szCs w:val="22"/>
                <w:lang w:val="pl-PL" w:eastAsia="ar-SA" w:bidi="ar-SA"/>
              </w:rPr>
              <w:t>Korzystanie z zamontowanych urządzeń teleinformatycznych, masztu o maksymalnej wysokości 24 m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451C3" w14:textId="77777777" w:rsidR="00460447" w:rsidRPr="004A5AE5" w:rsidRDefault="00460447">
            <w:pPr>
              <w:pStyle w:val="Standard"/>
              <w:snapToGrid w:val="0"/>
              <w:jc w:val="center"/>
              <w:rPr>
                <w:rFonts w:eastAsia="Times New Roman"/>
                <w:sz w:val="22"/>
                <w:szCs w:val="22"/>
                <w:lang w:val="pl-PL"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18CDE" w14:textId="77777777" w:rsidR="00460447" w:rsidRPr="004A5AE5" w:rsidRDefault="00460447">
            <w:pPr>
              <w:pStyle w:val="Standard"/>
              <w:snapToGrid w:val="0"/>
              <w:jc w:val="center"/>
              <w:rPr>
                <w:rFonts w:eastAsia="Times New Roman"/>
                <w:sz w:val="22"/>
                <w:szCs w:val="22"/>
                <w:lang w:val="pl-PL"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5F11E" w14:textId="77777777" w:rsidR="00460447" w:rsidRPr="004A5AE5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</w:tr>
      <w:tr w:rsidR="00011D51" w:rsidRPr="00011D51" w14:paraId="443A5839" w14:textId="77777777" w:rsidTr="0030120A">
        <w:trPr>
          <w:trHeight w:val="429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FFC13" w14:textId="22A1739F" w:rsidR="000064DD" w:rsidRPr="008312C8" w:rsidRDefault="000064DD" w:rsidP="000064DD">
            <w:pPr>
              <w:pStyle w:val="Standard"/>
              <w:snapToGrid w:val="0"/>
              <w:jc w:val="center"/>
              <w:rPr>
                <w:rFonts w:eastAsia="Times New Roman"/>
                <w:sz w:val="22"/>
                <w:szCs w:val="22"/>
                <w:lang w:val="pl-PL" w:eastAsia="ar-SA"/>
              </w:rPr>
            </w:pPr>
            <w:r w:rsidRPr="008312C8">
              <w:rPr>
                <w:rFonts w:eastAsia="Times New Roman"/>
                <w:sz w:val="22"/>
                <w:szCs w:val="22"/>
                <w:lang w:val="pl-PL" w:eastAsia="ar-SA"/>
              </w:rPr>
              <w:t>2.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B5615E8" w14:textId="5DD59FE5" w:rsidR="000064DD" w:rsidRPr="004A5AE5" w:rsidRDefault="00011D51" w:rsidP="000064DD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  <w:lang w:val="pl-PL" w:eastAsia="ar-SA"/>
              </w:rPr>
            </w:pPr>
            <w:r w:rsidRPr="004A5AE5">
              <w:rPr>
                <w:rFonts w:eastAsia="Times New Roman"/>
                <w:b/>
                <w:bCs/>
                <w:sz w:val="22"/>
                <w:szCs w:val="22"/>
                <w:lang w:val="pl-PL" w:eastAsia="ar-SA"/>
              </w:rPr>
              <w:t>0008- Kolonia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30B31" w14:textId="714AFEC5" w:rsidR="000064DD" w:rsidRPr="004A5AE5" w:rsidRDefault="00153CE9" w:rsidP="000064DD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b/>
                <w:bCs/>
                <w:sz w:val="22"/>
                <w:szCs w:val="22"/>
                <w:lang w:val="pl-PL" w:eastAsia="ar-SA"/>
              </w:rPr>
            </w:pPr>
            <w:r w:rsidRPr="004A5AE5">
              <w:rPr>
                <w:rFonts w:eastAsia="Times New Roman"/>
                <w:sz w:val="22"/>
                <w:szCs w:val="22"/>
                <w:lang w:val="pl-PL" w:eastAsia="ar-SA"/>
              </w:rPr>
              <w:t xml:space="preserve">Część </w:t>
            </w:r>
            <w:r w:rsidR="00011D51" w:rsidRPr="004A5AE5">
              <w:rPr>
                <w:rFonts w:eastAsia="Times New Roman"/>
                <w:sz w:val="22"/>
                <w:szCs w:val="22"/>
                <w:lang w:val="pl-PL" w:eastAsia="ar-SA"/>
              </w:rPr>
              <w:t>działk</w:t>
            </w:r>
            <w:r w:rsidRPr="004A5AE5">
              <w:rPr>
                <w:rFonts w:eastAsia="Times New Roman"/>
                <w:sz w:val="22"/>
                <w:szCs w:val="22"/>
                <w:lang w:val="pl-PL" w:eastAsia="ar-SA"/>
              </w:rPr>
              <w:t>1</w:t>
            </w:r>
            <w:r w:rsidR="000064DD" w:rsidRPr="004A5AE5">
              <w:rPr>
                <w:rFonts w:eastAsia="Times New Roman"/>
                <w:sz w:val="22"/>
                <w:szCs w:val="22"/>
                <w:lang w:val="pl-PL" w:eastAsia="ar-SA"/>
              </w:rPr>
              <w:t xml:space="preserve"> </w:t>
            </w:r>
            <w:r w:rsidR="00011D51" w:rsidRPr="004A5AE5">
              <w:rPr>
                <w:rFonts w:eastAsia="Times New Roman"/>
                <w:b/>
                <w:bCs/>
                <w:sz w:val="22"/>
                <w:szCs w:val="22"/>
                <w:lang w:val="pl-PL" w:eastAsia="ar-SA"/>
              </w:rPr>
              <w:t>216/2</w:t>
            </w:r>
          </w:p>
          <w:p w14:paraId="2093372E" w14:textId="07995484" w:rsidR="00011D51" w:rsidRPr="004A5AE5" w:rsidRDefault="00011D51" w:rsidP="000064DD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sz w:val="22"/>
                <w:szCs w:val="22"/>
                <w:lang w:val="pl-PL" w:eastAsia="ar-SA"/>
              </w:rPr>
            </w:pPr>
            <w:r w:rsidRPr="004A5AE5">
              <w:rPr>
                <w:rFonts w:eastAsia="Times New Roman"/>
                <w:sz w:val="22"/>
                <w:szCs w:val="22"/>
                <w:lang w:val="pl-PL" w:eastAsia="ar-SA"/>
              </w:rPr>
              <w:t xml:space="preserve">powierzchnia dachu budynku </w:t>
            </w:r>
            <w:r w:rsidRPr="004A5AE5">
              <w:rPr>
                <w:rFonts w:eastAsia="Times New Roman"/>
                <w:sz w:val="22"/>
                <w:szCs w:val="22"/>
                <w:lang w:val="pl-PL" w:eastAsia="ar-SA"/>
              </w:rPr>
              <w:t>Kolonia 71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AB8A7A4" w14:textId="5151D782" w:rsidR="000064DD" w:rsidRPr="004A5AE5" w:rsidRDefault="000064DD" w:rsidP="00011D51">
            <w:pPr>
              <w:pStyle w:val="Nagwek21"/>
              <w:snapToGrid w:val="0"/>
              <w:jc w:val="center"/>
              <w:rPr>
                <w:rFonts w:eastAsia="Times New Roman"/>
                <w:sz w:val="22"/>
                <w:szCs w:val="22"/>
                <w:lang w:val="pl-PL" w:eastAsia="ar-SA"/>
              </w:rPr>
            </w:pPr>
            <w:r w:rsidRPr="004A5AE5">
              <w:rPr>
                <w:rFonts w:eastAsia="Times New Roman"/>
                <w:sz w:val="22"/>
                <w:szCs w:val="22"/>
                <w:lang w:val="pl-PL" w:eastAsia="ar-SA"/>
              </w:rPr>
              <w:t>OL1S/0002</w:t>
            </w:r>
            <w:r w:rsidR="00153CE9" w:rsidRPr="004A5AE5">
              <w:rPr>
                <w:rFonts w:eastAsia="Times New Roman"/>
                <w:sz w:val="22"/>
                <w:szCs w:val="22"/>
                <w:lang w:val="pl-PL" w:eastAsia="ar-SA"/>
              </w:rPr>
              <w:t>6093</w:t>
            </w:r>
            <w:r w:rsidRPr="004A5AE5">
              <w:rPr>
                <w:rFonts w:eastAsia="Times New Roman"/>
                <w:sz w:val="22"/>
                <w:szCs w:val="22"/>
                <w:lang w:val="pl-PL" w:eastAsia="ar-SA"/>
              </w:rPr>
              <w:t>/</w:t>
            </w:r>
            <w:r w:rsidR="00153CE9" w:rsidRPr="004A5AE5">
              <w:rPr>
                <w:rFonts w:eastAsia="Times New Roman"/>
                <w:sz w:val="22"/>
                <w:szCs w:val="22"/>
                <w:lang w:val="pl-PL"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426CE" w14:textId="53E72EB0" w:rsidR="000064DD" w:rsidRPr="004A5AE5" w:rsidRDefault="00153CE9" w:rsidP="000064DD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val="pl-PL" w:eastAsia="ar-SA"/>
              </w:rPr>
            </w:pPr>
            <w:r w:rsidRPr="004A5AE5">
              <w:rPr>
                <w:rFonts w:eastAsia="Times New Roman"/>
                <w:sz w:val="22"/>
                <w:szCs w:val="22"/>
                <w:lang w:val="pl-PL" w:eastAsia="ar-SA"/>
              </w:rPr>
              <w:t>17300</w:t>
            </w:r>
            <w:r w:rsidR="000064DD" w:rsidRPr="004A5AE5">
              <w:rPr>
                <w:rFonts w:eastAsia="Times New Roman"/>
                <w:sz w:val="22"/>
                <w:szCs w:val="22"/>
                <w:lang w:val="pl-PL" w:eastAsia="ar-SA"/>
              </w:rPr>
              <w:t xml:space="preserve"> m</w:t>
            </w:r>
            <w:r w:rsidR="000064DD" w:rsidRPr="004A5AE5">
              <w:rPr>
                <w:rFonts w:eastAsia="Times New Roman" w:cs="Times New Roman"/>
                <w:sz w:val="22"/>
                <w:szCs w:val="22"/>
                <w:lang w:val="pl-PL" w:eastAsia="ar-SA"/>
              </w:rPr>
              <w:t>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DECAD" w14:textId="77777777" w:rsidR="00153CE9" w:rsidRPr="004A5AE5" w:rsidRDefault="00153CE9" w:rsidP="00153CE9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sz w:val="22"/>
                <w:szCs w:val="22"/>
                <w:lang w:val="pl-PL" w:eastAsia="ar-SA"/>
              </w:rPr>
            </w:pPr>
            <w:r w:rsidRPr="004A5AE5">
              <w:rPr>
                <w:rFonts w:eastAsia="Times New Roman" w:cs="Arial"/>
                <w:sz w:val="22"/>
                <w:szCs w:val="22"/>
                <w:lang w:val="pl-PL" w:eastAsia="ar-SA"/>
              </w:rPr>
              <w:t>czynsz w wysokości</w:t>
            </w:r>
          </w:p>
          <w:p w14:paraId="7A9D623D" w14:textId="77777777" w:rsidR="00153CE9" w:rsidRPr="004A5AE5" w:rsidRDefault="00153CE9" w:rsidP="00153CE9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sz w:val="22"/>
                <w:szCs w:val="22"/>
                <w:lang w:val="pl-PL" w:eastAsia="ar-SA"/>
              </w:rPr>
            </w:pPr>
            <w:r w:rsidRPr="004A5AE5">
              <w:rPr>
                <w:rFonts w:eastAsia="Times New Roman" w:cs="Arial"/>
                <w:sz w:val="22"/>
                <w:szCs w:val="22"/>
                <w:lang w:val="pl-PL" w:eastAsia="ar-SA"/>
              </w:rPr>
              <w:t xml:space="preserve">500,00 zł </w:t>
            </w:r>
          </w:p>
          <w:p w14:paraId="02CEC39D" w14:textId="77777777" w:rsidR="00153CE9" w:rsidRPr="004A5AE5" w:rsidRDefault="00153CE9" w:rsidP="00153CE9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sz w:val="22"/>
                <w:szCs w:val="22"/>
                <w:lang w:val="pl-PL" w:eastAsia="ar-SA"/>
              </w:rPr>
            </w:pPr>
            <w:r w:rsidRPr="004A5AE5">
              <w:rPr>
                <w:rFonts w:eastAsia="Times New Roman" w:cs="Arial"/>
                <w:sz w:val="22"/>
                <w:szCs w:val="22"/>
                <w:lang w:val="pl-PL" w:eastAsia="ar-SA"/>
              </w:rPr>
              <w:t>netto powiększone o należny podatek VAT</w:t>
            </w:r>
          </w:p>
          <w:p w14:paraId="5132FE7A" w14:textId="77777777" w:rsidR="00153CE9" w:rsidRPr="004A5AE5" w:rsidRDefault="00153CE9" w:rsidP="00153CE9">
            <w:pPr>
              <w:pStyle w:val="Standard"/>
              <w:snapToGrid w:val="0"/>
              <w:spacing w:line="100" w:lineRule="atLeast"/>
              <w:rPr>
                <w:rFonts w:eastAsia="Times New Roman" w:cs="Arial"/>
                <w:sz w:val="22"/>
                <w:szCs w:val="22"/>
                <w:lang w:val="pl-PL" w:eastAsia="ar-SA"/>
              </w:rPr>
            </w:pPr>
          </w:p>
          <w:p w14:paraId="1F5179B7" w14:textId="2C59811D" w:rsidR="000064DD" w:rsidRPr="004A5AE5" w:rsidRDefault="00153CE9" w:rsidP="00153CE9">
            <w:pPr>
              <w:pStyle w:val="Standard"/>
              <w:snapToGrid w:val="0"/>
              <w:spacing w:line="100" w:lineRule="atLeast"/>
              <w:jc w:val="center"/>
              <w:rPr>
                <w:color w:val="FF0000"/>
                <w:sz w:val="22"/>
                <w:szCs w:val="22"/>
                <w:lang w:val="pl-PL"/>
              </w:rPr>
            </w:pPr>
            <w:r w:rsidRPr="004A5AE5">
              <w:rPr>
                <w:rFonts w:eastAsia="Times New Roman" w:cs="Arial"/>
                <w:sz w:val="22"/>
                <w:szCs w:val="22"/>
                <w:lang w:val="pl-PL" w:eastAsia="ar-SA"/>
              </w:rPr>
              <w:t>płatność do 31 marca każdego roku dzierżawnego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722E5" w14:textId="57B01C60" w:rsidR="000064DD" w:rsidRPr="004A5AE5" w:rsidRDefault="000064DD" w:rsidP="000064DD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eastAsia="ar-SA" w:bidi="ar-SA"/>
              </w:rPr>
            </w:pPr>
            <w:r w:rsidRPr="004A5AE5">
              <w:rPr>
                <w:rFonts w:eastAsia="Times New Roman" w:cs="Times New Roman"/>
                <w:sz w:val="22"/>
                <w:szCs w:val="22"/>
                <w:lang w:val="pl-PL" w:eastAsia="ar-SA" w:bidi="ar-SA"/>
              </w:rPr>
              <w:t xml:space="preserve">Brak obowiązującego miejscowego planu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4BA5E" w14:textId="77777777" w:rsidR="00153CE9" w:rsidRPr="004A5AE5" w:rsidRDefault="00153CE9" w:rsidP="00153CE9">
            <w:pPr>
              <w:pStyle w:val="Standard"/>
              <w:snapToGrid w:val="0"/>
              <w:jc w:val="center"/>
              <w:rPr>
                <w:rFonts w:eastAsia="Times New Roman"/>
                <w:sz w:val="22"/>
                <w:szCs w:val="22"/>
                <w:lang w:val="pl-PL" w:eastAsia="ar-SA"/>
              </w:rPr>
            </w:pPr>
            <w:r w:rsidRPr="004A5AE5">
              <w:rPr>
                <w:rFonts w:eastAsia="Times New Roman"/>
                <w:sz w:val="22"/>
                <w:szCs w:val="22"/>
                <w:lang w:val="pl-PL" w:eastAsia="ar-SA"/>
              </w:rPr>
              <w:t xml:space="preserve">Czas oznaczony </w:t>
            </w:r>
          </w:p>
          <w:p w14:paraId="316E818A" w14:textId="77777777" w:rsidR="00153CE9" w:rsidRPr="004A5AE5" w:rsidRDefault="00153CE9" w:rsidP="00153CE9">
            <w:pPr>
              <w:pStyle w:val="Standard"/>
              <w:snapToGrid w:val="0"/>
              <w:jc w:val="center"/>
              <w:rPr>
                <w:rFonts w:eastAsia="Times New Roman"/>
                <w:sz w:val="22"/>
                <w:szCs w:val="22"/>
                <w:lang w:val="pl-PL" w:eastAsia="ar-SA"/>
              </w:rPr>
            </w:pPr>
            <w:r w:rsidRPr="004A5AE5">
              <w:rPr>
                <w:rFonts w:eastAsia="Times New Roman"/>
                <w:sz w:val="22"/>
                <w:szCs w:val="22"/>
                <w:lang w:val="pl-PL" w:eastAsia="ar-SA"/>
              </w:rPr>
              <w:t>3 lata</w:t>
            </w:r>
          </w:p>
          <w:p w14:paraId="73C2749E" w14:textId="776C595B" w:rsidR="000064DD" w:rsidRPr="004A5AE5" w:rsidRDefault="00153CE9" w:rsidP="00153CE9">
            <w:pPr>
              <w:pStyle w:val="Standard"/>
              <w:snapToGrid w:val="0"/>
              <w:jc w:val="center"/>
              <w:rPr>
                <w:rFonts w:eastAsia="Times New Roman"/>
                <w:sz w:val="22"/>
                <w:szCs w:val="22"/>
                <w:lang w:val="pl-PL" w:eastAsia="ar-SA"/>
              </w:rPr>
            </w:pPr>
            <w:r w:rsidRPr="004A5AE5">
              <w:rPr>
                <w:rFonts w:eastAsia="Times New Roman"/>
                <w:sz w:val="22"/>
                <w:szCs w:val="22"/>
                <w:lang w:val="pl-PL" w:eastAsia="ar-SA"/>
              </w:rPr>
              <w:t>od 01.10.2022 r.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8CD64" w14:textId="77777777" w:rsidR="000064DD" w:rsidRPr="004A5AE5" w:rsidRDefault="000064DD" w:rsidP="000064DD">
            <w:pPr>
              <w:pStyle w:val="Standard"/>
              <w:snapToGrid w:val="0"/>
              <w:jc w:val="center"/>
              <w:rPr>
                <w:rFonts w:eastAsia="Times New Roman"/>
                <w:sz w:val="22"/>
                <w:szCs w:val="22"/>
                <w:lang w:val="pl-PL" w:eastAsia="ar-SA"/>
              </w:rPr>
            </w:pPr>
          </w:p>
          <w:p w14:paraId="429C2D86" w14:textId="77777777" w:rsidR="000064DD" w:rsidRPr="004A5AE5" w:rsidRDefault="000064DD" w:rsidP="000064DD">
            <w:pPr>
              <w:pStyle w:val="Standard"/>
              <w:snapToGrid w:val="0"/>
              <w:jc w:val="center"/>
              <w:rPr>
                <w:rFonts w:eastAsia="Times New Roman"/>
                <w:sz w:val="22"/>
                <w:szCs w:val="22"/>
                <w:lang w:val="pl-PL" w:eastAsia="ar-SA"/>
              </w:rPr>
            </w:pPr>
            <w:r w:rsidRPr="004A5AE5">
              <w:rPr>
                <w:rFonts w:eastAsia="Times New Roman"/>
                <w:sz w:val="22"/>
                <w:szCs w:val="22"/>
                <w:lang w:val="pl-PL" w:eastAsia="ar-SA"/>
              </w:rPr>
              <w:t>Po podpisaniu umowy</w:t>
            </w:r>
          </w:p>
          <w:p w14:paraId="0600D1E8" w14:textId="77777777" w:rsidR="000064DD" w:rsidRPr="004A5AE5" w:rsidRDefault="000064DD" w:rsidP="000064DD">
            <w:pPr>
              <w:pStyle w:val="Standard"/>
              <w:snapToGrid w:val="0"/>
              <w:jc w:val="center"/>
              <w:rPr>
                <w:rFonts w:eastAsia="Times New Roman"/>
                <w:sz w:val="22"/>
                <w:szCs w:val="22"/>
                <w:lang w:val="pl-PL" w:eastAsia="ar-S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B505B" w14:textId="77777777" w:rsidR="000064DD" w:rsidRPr="004A5AE5" w:rsidRDefault="000064DD" w:rsidP="000064DD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A5AE5">
              <w:rPr>
                <w:rFonts w:eastAsia="Times New Roman" w:cs="Times New Roman"/>
                <w:sz w:val="22"/>
                <w:szCs w:val="22"/>
                <w:lang w:val="pl-PL" w:bidi="ar-SA"/>
              </w:rPr>
              <w:t xml:space="preserve">Bezprzetargowo </w:t>
            </w:r>
          </w:p>
          <w:p w14:paraId="6881522C" w14:textId="40370CE8" w:rsidR="000064DD" w:rsidRPr="004A5AE5" w:rsidRDefault="000064DD" w:rsidP="000064DD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</w:tr>
      <w:tr w:rsidR="00011D51" w:rsidRPr="00011D51" w14:paraId="28ACDDC2" w14:textId="77777777" w:rsidTr="0030120A">
        <w:trPr>
          <w:trHeight w:val="429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E24C2" w14:textId="77777777" w:rsidR="000064DD" w:rsidRPr="00011D51" w:rsidRDefault="000064DD" w:rsidP="000064DD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color w:val="FF0000"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904D4B5" w14:textId="77777777" w:rsidR="000064DD" w:rsidRPr="00011D51" w:rsidRDefault="000064DD" w:rsidP="000064DD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color w:val="FF0000"/>
                <w:lang w:val="pl-PL"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1005D" w14:textId="77777777" w:rsidR="000064DD" w:rsidRPr="00011D51" w:rsidRDefault="000064DD" w:rsidP="000064DD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957DD1A" w14:textId="77777777" w:rsidR="000064DD" w:rsidRPr="00011D51" w:rsidRDefault="000064DD" w:rsidP="000064DD">
            <w:pPr>
              <w:pStyle w:val="Nagwek21"/>
              <w:snapToGrid w:val="0"/>
              <w:jc w:val="center"/>
              <w:rPr>
                <w:rFonts w:eastAsia="Times New Roman"/>
                <w:color w:val="FF0000"/>
                <w:sz w:val="24"/>
                <w:szCs w:val="24"/>
                <w:lang w:val="pl-PL"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A2F2C" w14:textId="5B8C63CF" w:rsidR="000064DD" w:rsidRPr="00A13DD9" w:rsidRDefault="00153CE9" w:rsidP="000064DD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sz w:val="22"/>
                <w:szCs w:val="22"/>
                <w:lang w:val="pl-PL" w:eastAsia="ar-SA"/>
              </w:rPr>
            </w:pPr>
            <w:r w:rsidRPr="00A13DD9">
              <w:rPr>
                <w:rFonts w:eastAsia="Times New Roman"/>
                <w:sz w:val="22"/>
                <w:szCs w:val="22"/>
                <w:lang w:val="pl-PL" w:eastAsia="ar-SA"/>
              </w:rPr>
              <w:t xml:space="preserve">RV, </w:t>
            </w:r>
            <w:r w:rsidR="000064DD" w:rsidRPr="00A13DD9">
              <w:rPr>
                <w:rFonts w:eastAsia="Times New Roman"/>
                <w:sz w:val="22"/>
                <w:szCs w:val="22"/>
                <w:lang w:val="pl-PL" w:eastAsia="ar-SA"/>
              </w:rPr>
              <w:t>R VI</w:t>
            </w:r>
            <w:r w:rsidRPr="00A13DD9">
              <w:rPr>
                <w:rFonts w:eastAsia="Times New Roman"/>
                <w:sz w:val="22"/>
                <w:szCs w:val="22"/>
                <w:lang w:val="pl-PL" w:eastAsia="ar-SA"/>
              </w:rPr>
              <w:t xml:space="preserve">, Bi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08738" w14:textId="77777777" w:rsidR="000064DD" w:rsidRPr="00011D51" w:rsidRDefault="000064DD" w:rsidP="000064DD">
            <w:pPr>
              <w:pStyle w:val="Standard"/>
              <w:snapToGrid w:val="0"/>
              <w:spacing w:line="100" w:lineRule="atLeast"/>
              <w:jc w:val="center"/>
              <w:rPr>
                <w:color w:val="FF0000"/>
                <w:lang w:val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0602F" w14:textId="7D80B3C9" w:rsidR="000064DD" w:rsidRPr="00A13DD9" w:rsidRDefault="00153CE9" w:rsidP="000064DD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eastAsia="ar-SA" w:bidi="ar-SA"/>
              </w:rPr>
            </w:pPr>
            <w:r w:rsidRPr="00A13DD9">
              <w:rPr>
                <w:rFonts w:eastAsia="Times New Roman" w:cs="Times New Roman"/>
                <w:sz w:val="22"/>
                <w:szCs w:val="22"/>
                <w:lang w:val="pl-PL" w:eastAsia="ar-SA" w:bidi="ar-SA"/>
              </w:rPr>
              <w:t>Korzystanie z zamontowanych urządzeń teleinformatycznych, masztu o maksymalnej wysokości 24 m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6DA32" w14:textId="77777777" w:rsidR="000064DD" w:rsidRPr="00011D51" w:rsidRDefault="000064DD" w:rsidP="000064DD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D71F3" w14:textId="77777777" w:rsidR="000064DD" w:rsidRPr="00011D51" w:rsidRDefault="000064DD" w:rsidP="000064DD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9638D" w14:textId="77777777" w:rsidR="000064DD" w:rsidRPr="00011D51" w:rsidRDefault="000064DD" w:rsidP="000064DD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bidi="ar-SA"/>
              </w:rPr>
            </w:pPr>
          </w:p>
        </w:tc>
      </w:tr>
    </w:tbl>
    <w:p w14:paraId="63537E91" w14:textId="77777777" w:rsidR="002B7883" w:rsidRPr="004A5AE5" w:rsidRDefault="00796253">
      <w:pPr>
        <w:pStyle w:val="Standard"/>
        <w:tabs>
          <w:tab w:val="left" w:pos="5683"/>
        </w:tabs>
        <w:spacing w:line="360" w:lineRule="auto"/>
        <w:rPr>
          <w:sz w:val="22"/>
          <w:szCs w:val="22"/>
          <w:lang w:val="pl-PL"/>
        </w:rPr>
      </w:pPr>
      <w:r w:rsidRPr="004A5AE5">
        <w:rPr>
          <w:sz w:val="22"/>
          <w:szCs w:val="22"/>
          <w:lang w:val="pl-PL"/>
        </w:rPr>
        <w:t>Wykaz niniejszy umieszczono na tablicy ogłoszeń Urzędu Gminy Świętajno</w:t>
      </w:r>
    </w:p>
    <w:p w14:paraId="152B5A85" w14:textId="0133D9A6" w:rsidR="002B7883" w:rsidRPr="004A5AE5" w:rsidRDefault="00796253">
      <w:pPr>
        <w:pStyle w:val="Standard"/>
        <w:tabs>
          <w:tab w:val="left" w:pos="5683"/>
        </w:tabs>
        <w:spacing w:line="360" w:lineRule="auto"/>
        <w:rPr>
          <w:sz w:val="22"/>
          <w:szCs w:val="22"/>
          <w:lang w:val="pl-PL"/>
        </w:rPr>
      </w:pPr>
      <w:r w:rsidRPr="004A5AE5">
        <w:rPr>
          <w:sz w:val="22"/>
          <w:szCs w:val="22"/>
          <w:lang w:val="pl-PL"/>
        </w:rPr>
        <w:t>od dnia ..............</w:t>
      </w:r>
      <w:r w:rsidR="0079766E" w:rsidRPr="004A5AE5">
        <w:rPr>
          <w:sz w:val="22"/>
          <w:szCs w:val="22"/>
          <w:lang w:val="pl-PL"/>
        </w:rPr>
        <w:t>...............</w:t>
      </w:r>
      <w:r w:rsidRPr="004A5AE5">
        <w:rPr>
          <w:sz w:val="22"/>
          <w:szCs w:val="22"/>
          <w:lang w:val="pl-PL"/>
        </w:rPr>
        <w:t>. do dnia ............</w:t>
      </w:r>
      <w:r w:rsidR="0079766E" w:rsidRPr="004A5AE5">
        <w:rPr>
          <w:sz w:val="22"/>
          <w:szCs w:val="22"/>
          <w:lang w:val="pl-PL"/>
        </w:rPr>
        <w:t>.........................</w:t>
      </w:r>
    </w:p>
    <w:p w14:paraId="3B3C4BA0" w14:textId="77777777" w:rsidR="002B7883" w:rsidRPr="004A5AE5" w:rsidRDefault="00796253">
      <w:pPr>
        <w:pStyle w:val="Standard"/>
        <w:tabs>
          <w:tab w:val="left" w:pos="5683"/>
        </w:tabs>
        <w:spacing w:line="360" w:lineRule="auto"/>
        <w:rPr>
          <w:sz w:val="22"/>
          <w:szCs w:val="22"/>
          <w:lang w:val="pl-PL"/>
        </w:rPr>
      </w:pPr>
      <w:r w:rsidRPr="004A5AE5">
        <w:rPr>
          <w:sz w:val="22"/>
          <w:szCs w:val="22"/>
          <w:lang w:val="pl-PL"/>
        </w:rPr>
        <w:t>Zastrzeżeń nie wniesiono/wniesiono</w:t>
      </w:r>
    </w:p>
    <w:p w14:paraId="132E1284" w14:textId="77777777" w:rsidR="00AE1E99" w:rsidRPr="00153CE9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6CB3E720" w14:textId="77777777" w:rsidR="00AE1E99" w:rsidRPr="0030120A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4CB6B6FA" w14:textId="77777777" w:rsidR="002B7883" w:rsidRPr="0030120A" w:rsidRDefault="00796253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  <w:r w:rsidRPr="0030120A">
        <w:rPr>
          <w:sz w:val="16"/>
          <w:szCs w:val="16"/>
          <w:lang w:val="pl-PL"/>
        </w:rPr>
        <w:t>Sporządziła:</w:t>
      </w:r>
      <w:r w:rsidRPr="0030120A">
        <w:rPr>
          <w:sz w:val="16"/>
          <w:szCs w:val="16"/>
          <w:lang w:val="pl-PL"/>
        </w:rPr>
        <w:br/>
        <w:t>A. Gołaś</w:t>
      </w:r>
    </w:p>
    <w:p w14:paraId="18967482" w14:textId="1D981B79" w:rsidR="002B7883" w:rsidRPr="0030120A" w:rsidRDefault="000160D7">
      <w:pPr>
        <w:pStyle w:val="Standard"/>
        <w:tabs>
          <w:tab w:val="left" w:pos="5683"/>
        </w:tabs>
        <w:rPr>
          <w:sz w:val="16"/>
          <w:szCs w:val="16"/>
        </w:rPr>
      </w:pPr>
      <w:r w:rsidRPr="0030120A">
        <w:rPr>
          <w:sz w:val="16"/>
          <w:szCs w:val="16"/>
        </w:rPr>
        <w:t xml:space="preserve">89 623 20 75 </w:t>
      </w:r>
    </w:p>
    <w:sectPr w:rsidR="002B7883" w:rsidRPr="0030120A" w:rsidSect="002B7883">
      <w:pgSz w:w="16838" w:h="11906" w:orient="landscape"/>
      <w:pgMar w:top="567" w:right="1134" w:bottom="47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AE63D" w14:textId="77777777" w:rsidR="00426541" w:rsidRDefault="00426541" w:rsidP="002B7883">
      <w:r>
        <w:separator/>
      </w:r>
    </w:p>
  </w:endnote>
  <w:endnote w:type="continuationSeparator" w:id="0">
    <w:p w14:paraId="7CFA8229" w14:textId="77777777" w:rsidR="00426541" w:rsidRDefault="00426541" w:rsidP="002B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050FA" w14:textId="77777777" w:rsidR="00426541" w:rsidRDefault="00426541" w:rsidP="002B7883">
      <w:r w:rsidRPr="002B7883">
        <w:rPr>
          <w:color w:val="000000"/>
        </w:rPr>
        <w:separator/>
      </w:r>
    </w:p>
  </w:footnote>
  <w:footnote w:type="continuationSeparator" w:id="0">
    <w:p w14:paraId="7A1CDCB7" w14:textId="77777777" w:rsidR="00426541" w:rsidRDefault="00426541" w:rsidP="002B7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83"/>
    <w:rsid w:val="000064DD"/>
    <w:rsid w:val="00011D51"/>
    <w:rsid w:val="000160D7"/>
    <w:rsid w:val="0007375C"/>
    <w:rsid w:val="000F3084"/>
    <w:rsid w:val="00153CE9"/>
    <w:rsid w:val="002017FC"/>
    <w:rsid w:val="002519D5"/>
    <w:rsid w:val="002B7883"/>
    <w:rsid w:val="002C1122"/>
    <w:rsid w:val="0030120A"/>
    <w:rsid w:val="00426541"/>
    <w:rsid w:val="00460447"/>
    <w:rsid w:val="004A5AE5"/>
    <w:rsid w:val="004B1C1C"/>
    <w:rsid w:val="004E6885"/>
    <w:rsid w:val="00500328"/>
    <w:rsid w:val="005803C5"/>
    <w:rsid w:val="005B6DD6"/>
    <w:rsid w:val="005C0B0B"/>
    <w:rsid w:val="006135BD"/>
    <w:rsid w:val="00796253"/>
    <w:rsid w:val="0079766E"/>
    <w:rsid w:val="008312C8"/>
    <w:rsid w:val="008A1C14"/>
    <w:rsid w:val="00955655"/>
    <w:rsid w:val="009F4250"/>
    <w:rsid w:val="00A13DD9"/>
    <w:rsid w:val="00A378C3"/>
    <w:rsid w:val="00AD09E6"/>
    <w:rsid w:val="00AE1E99"/>
    <w:rsid w:val="00B504CB"/>
    <w:rsid w:val="00B73411"/>
    <w:rsid w:val="00BC6456"/>
    <w:rsid w:val="00D8760B"/>
    <w:rsid w:val="00DA3F6C"/>
    <w:rsid w:val="00DF1724"/>
    <w:rsid w:val="00E838E3"/>
    <w:rsid w:val="00EA7214"/>
    <w:rsid w:val="00EC2F38"/>
    <w:rsid w:val="00ED4780"/>
    <w:rsid w:val="00F0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8DC5"/>
  <w15:docId w15:val="{11712980-6EE4-4856-BEAC-6165970B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B7883"/>
  </w:style>
  <w:style w:type="paragraph" w:customStyle="1" w:styleId="Nagwek1">
    <w:name w:val="Nagłówek1"/>
    <w:basedOn w:val="Standard"/>
    <w:next w:val="Textbody"/>
    <w:rsid w:val="002B788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B7883"/>
    <w:pPr>
      <w:spacing w:after="120"/>
    </w:pPr>
  </w:style>
  <w:style w:type="paragraph" w:styleId="Lista">
    <w:name w:val="List"/>
    <w:basedOn w:val="Textbody"/>
    <w:rsid w:val="002B7883"/>
  </w:style>
  <w:style w:type="paragraph" w:customStyle="1" w:styleId="Legenda1">
    <w:name w:val="Legenda1"/>
    <w:basedOn w:val="Standard"/>
    <w:rsid w:val="002B78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B7883"/>
    <w:pPr>
      <w:suppressLineNumbers/>
    </w:pPr>
  </w:style>
  <w:style w:type="paragraph" w:customStyle="1" w:styleId="TableContents">
    <w:name w:val="Table Contents"/>
    <w:basedOn w:val="Standard"/>
    <w:rsid w:val="002B7883"/>
    <w:pPr>
      <w:suppressLineNumbers/>
    </w:pPr>
  </w:style>
  <w:style w:type="paragraph" w:customStyle="1" w:styleId="Heading">
    <w:name w:val="Heading"/>
    <w:basedOn w:val="Standard"/>
    <w:next w:val="Textbody"/>
    <w:rsid w:val="002B7883"/>
    <w:pPr>
      <w:keepNext/>
      <w:spacing w:before="240" w:after="120"/>
    </w:pPr>
    <w:rPr>
      <w:rFonts w:ascii="Arial" w:eastAsia="Meiryo" w:hAnsi="Arial"/>
      <w:sz w:val="28"/>
      <w:szCs w:val="28"/>
    </w:rPr>
  </w:style>
  <w:style w:type="paragraph" w:customStyle="1" w:styleId="Nagwek21">
    <w:name w:val="Nagłówek 21"/>
    <w:basedOn w:val="Nagwek1"/>
    <w:next w:val="Textbody"/>
    <w:rsid w:val="002B7883"/>
    <w:pPr>
      <w:outlineLvl w:val="1"/>
    </w:pPr>
    <w:rPr>
      <w:rFonts w:ascii="Times New Roman" w:eastAsia="Lucida Sans Unicode" w:hAnsi="Times New Roman"/>
      <w:b/>
      <w:bCs/>
      <w:sz w:val="36"/>
      <w:szCs w:val="36"/>
    </w:rPr>
  </w:style>
  <w:style w:type="paragraph" w:customStyle="1" w:styleId="TableHeading">
    <w:name w:val="Table Heading"/>
    <w:basedOn w:val="TableContents"/>
    <w:rsid w:val="002B7883"/>
    <w:pPr>
      <w:jc w:val="center"/>
    </w:pPr>
    <w:rPr>
      <w:b/>
      <w:bCs/>
    </w:rPr>
  </w:style>
  <w:style w:type="character" w:customStyle="1" w:styleId="BulletSymbols">
    <w:name w:val="Bullet Symbols"/>
    <w:rsid w:val="002B7883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 Gołaś</dc:creator>
  <cp:lastModifiedBy>Angelika Gołaś</cp:lastModifiedBy>
  <cp:revision>8</cp:revision>
  <cp:lastPrinted>2022-07-14T06:44:00Z</cp:lastPrinted>
  <dcterms:created xsi:type="dcterms:W3CDTF">2022-07-14T06:37:00Z</dcterms:created>
  <dcterms:modified xsi:type="dcterms:W3CDTF">2022-08-29T07:18:00Z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