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564A" w14:textId="68C236F6" w:rsidR="00B03B28" w:rsidRPr="00C9566E" w:rsidRDefault="00B03B28">
      <w:pPr>
        <w:rPr>
          <w:rFonts w:cs="Times New Roman"/>
        </w:rPr>
      </w:pPr>
    </w:p>
    <w:p w14:paraId="7DC372A6" w14:textId="39A2E857" w:rsidR="00B03B28" w:rsidRPr="00C9566E" w:rsidRDefault="00B03B28">
      <w:pPr>
        <w:rPr>
          <w:rFonts w:cs="Times New Roman"/>
        </w:rPr>
      </w:pP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  <w:t xml:space="preserve">Załącznik nr </w:t>
      </w:r>
      <w:r w:rsidR="00A9121B">
        <w:rPr>
          <w:rFonts w:cs="Times New Roman"/>
        </w:rPr>
        <w:t>5</w:t>
      </w:r>
      <w:r w:rsidRPr="00C9566E">
        <w:rPr>
          <w:rFonts w:cs="Times New Roman"/>
        </w:rPr>
        <w:t xml:space="preserve"> do Uchwały …….</w:t>
      </w:r>
    </w:p>
    <w:p w14:paraId="5063B6EB" w14:textId="596BEEA0" w:rsidR="00B03B28" w:rsidRPr="00C9566E" w:rsidRDefault="00B03B28">
      <w:pPr>
        <w:rPr>
          <w:rFonts w:cs="Times New Roman"/>
        </w:rPr>
      </w:pP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  <w:t xml:space="preserve">Rady Gminy Świętajno </w:t>
      </w:r>
    </w:p>
    <w:p w14:paraId="42DDE1CF" w14:textId="77777777" w:rsidR="00B03B28" w:rsidRPr="00C9566E" w:rsidRDefault="00B03B28">
      <w:pPr>
        <w:rPr>
          <w:rFonts w:cs="Times New Roman"/>
        </w:rPr>
      </w:pP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  <w:t>z dnia …………………..</w:t>
      </w:r>
    </w:p>
    <w:p w14:paraId="2CFA8B54" w14:textId="77777777" w:rsidR="00B03B28" w:rsidRPr="00C9566E" w:rsidRDefault="00B03B28" w:rsidP="0067263A">
      <w:pPr>
        <w:spacing w:line="276" w:lineRule="auto"/>
        <w:rPr>
          <w:rFonts w:cs="Times New Roman"/>
        </w:rPr>
      </w:pPr>
    </w:p>
    <w:p w14:paraId="1CAE64CA" w14:textId="6369113D" w:rsidR="00B03B28" w:rsidRPr="00C9566E" w:rsidRDefault="00B03B28" w:rsidP="0067263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Statut Sołectwa</w:t>
      </w:r>
      <w:r w:rsidR="0024579D">
        <w:rPr>
          <w:rFonts w:cs="Times New Roman"/>
          <w:b/>
          <w:bCs/>
        </w:rPr>
        <w:t xml:space="preserve"> Jerutki</w:t>
      </w:r>
    </w:p>
    <w:p w14:paraId="15CF49F5" w14:textId="4C54FB05" w:rsidR="00B03B28" w:rsidRPr="00C9566E" w:rsidRDefault="00B03B28" w:rsidP="0067263A">
      <w:pPr>
        <w:spacing w:line="276" w:lineRule="auto"/>
        <w:jc w:val="center"/>
        <w:rPr>
          <w:rFonts w:cs="Times New Roman"/>
        </w:rPr>
      </w:pPr>
    </w:p>
    <w:p w14:paraId="732EBF70" w14:textId="43D3A8F2" w:rsidR="00B03B28" w:rsidRPr="00C9566E" w:rsidRDefault="00B03B28" w:rsidP="0067263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Rozdział 1.</w:t>
      </w:r>
    </w:p>
    <w:p w14:paraId="2A051618" w14:textId="1C991704" w:rsidR="00B03B28" w:rsidRPr="00C9566E" w:rsidRDefault="00B03B28" w:rsidP="0067263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Nazwa i teren działania</w:t>
      </w:r>
    </w:p>
    <w:p w14:paraId="3814A7DB" w14:textId="77777777" w:rsidR="008B5575" w:rsidRPr="00C9566E" w:rsidRDefault="008B5575" w:rsidP="0067263A">
      <w:pPr>
        <w:spacing w:line="276" w:lineRule="auto"/>
        <w:jc w:val="center"/>
        <w:rPr>
          <w:rFonts w:cs="Times New Roman"/>
        </w:rPr>
      </w:pPr>
    </w:p>
    <w:p w14:paraId="5C88AED1" w14:textId="2259FEDE" w:rsidR="00B03B28" w:rsidRPr="00C9566E" w:rsidRDefault="008B5575" w:rsidP="0067263A">
      <w:pPr>
        <w:spacing w:line="276" w:lineRule="auto"/>
        <w:rPr>
          <w:rFonts w:cs="Times New Roman"/>
        </w:rPr>
      </w:pPr>
      <w:r w:rsidRPr="00C9566E">
        <w:rPr>
          <w:rFonts w:cs="Times New Roman"/>
          <w:b/>
          <w:bCs/>
        </w:rPr>
        <w:t>§1.</w:t>
      </w:r>
      <w:r w:rsidRPr="00C9566E">
        <w:rPr>
          <w:rFonts w:cs="Times New Roman"/>
        </w:rPr>
        <w:t xml:space="preserve"> 1. Wspólnota mieszkańców wsi </w:t>
      </w:r>
      <w:r w:rsidR="0024579D">
        <w:rPr>
          <w:rFonts w:cs="Times New Roman"/>
        </w:rPr>
        <w:t xml:space="preserve">Jerutki </w:t>
      </w:r>
      <w:r w:rsidRPr="00C9566E">
        <w:rPr>
          <w:rFonts w:cs="Times New Roman"/>
        </w:rPr>
        <w:t xml:space="preserve">stanowi sołectwo, którego nazwa brzmi: Sołectwo </w:t>
      </w:r>
      <w:r w:rsidR="0024579D">
        <w:rPr>
          <w:rFonts w:cs="Times New Roman"/>
        </w:rPr>
        <w:t>Jerutki</w:t>
      </w:r>
      <w:r w:rsidR="00841464">
        <w:rPr>
          <w:rFonts w:cs="Times New Roman"/>
        </w:rPr>
        <w:t>.</w:t>
      </w:r>
    </w:p>
    <w:p w14:paraId="2052B2DA" w14:textId="0D709140" w:rsidR="008B5575" w:rsidRPr="00C9566E" w:rsidRDefault="008B5575" w:rsidP="0067263A">
      <w:pPr>
        <w:spacing w:line="276" w:lineRule="auto"/>
        <w:rPr>
          <w:rFonts w:cs="Times New Roman"/>
        </w:rPr>
      </w:pPr>
      <w:r w:rsidRPr="00C9566E">
        <w:rPr>
          <w:rFonts w:cs="Times New Roman"/>
        </w:rPr>
        <w:t>2. Sołectwo położone jest w Gminie Świętajno.</w:t>
      </w:r>
    </w:p>
    <w:p w14:paraId="3280F807" w14:textId="6FB26CBB" w:rsidR="008B5575" w:rsidRPr="00C9566E" w:rsidRDefault="008B5575" w:rsidP="0067263A">
      <w:pPr>
        <w:spacing w:line="276" w:lineRule="auto"/>
        <w:rPr>
          <w:rFonts w:cs="Times New Roman"/>
        </w:rPr>
      </w:pPr>
      <w:r w:rsidRPr="00C9566E">
        <w:rPr>
          <w:rFonts w:cs="Times New Roman"/>
        </w:rPr>
        <w:t xml:space="preserve">3. Obszar Sołectwa </w:t>
      </w:r>
      <w:r w:rsidR="0024579D">
        <w:rPr>
          <w:rFonts w:cs="Times New Roman"/>
        </w:rPr>
        <w:t>Jerutki</w:t>
      </w:r>
      <w:r w:rsidRPr="00C9566E">
        <w:rPr>
          <w:rFonts w:cs="Times New Roman"/>
        </w:rPr>
        <w:t xml:space="preserve"> przedstawia mapa stanowiąca załącznik do niniejszego Statutu.</w:t>
      </w:r>
    </w:p>
    <w:p w14:paraId="3590D73B" w14:textId="19AD811E" w:rsidR="008B5575" w:rsidRPr="00C9566E" w:rsidRDefault="008B5575" w:rsidP="0067263A">
      <w:pPr>
        <w:spacing w:line="276" w:lineRule="auto"/>
        <w:rPr>
          <w:rFonts w:cs="Times New Roman"/>
        </w:rPr>
      </w:pPr>
      <w:r w:rsidRPr="00C9566E">
        <w:rPr>
          <w:rFonts w:cs="Times New Roman"/>
          <w:b/>
          <w:bCs/>
        </w:rPr>
        <w:t>§2.</w:t>
      </w:r>
      <w:r w:rsidRPr="00C9566E">
        <w:rPr>
          <w:rFonts w:cs="Times New Roman"/>
        </w:rPr>
        <w:t xml:space="preserve">1.Sołectwo </w:t>
      </w:r>
      <w:r w:rsidR="0024579D">
        <w:rPr>
          <w:rFonts w:cs="Times New Roman"/>
        </w:rPr>
        <w:t>Jerutki</w:t>
      </w:r>
      <w:r w:rsidR="009F7A62">
        <w:rPr>
          <w:rFonts w:cs="Times New Roman"/>
        </w:rPr>
        <w:t xml:space="preserve"> </w:t>
      </w:r>
      <w:r w:rsidRPr="00C9566E">
        <w:rPr>
          <w:rFonts w:cs="Times New Roman"/>
        </w:rPr>
        <w:t>jest jednostką pomocniczą Gminy Świętajno. Mieszkańcy Sołectwa wspólnie z mieszkańcami innych sołectw tworzą wspólnotę samorządową Gminy Świętajno.</w:t>
      </w:r>
    </w:p>
    <w:p w14:paraId="46DC0A79" w14:textId="58124F37" w:rsidR="0031049C" w:rsidRPr="00C9566E" w:rsidRDefault="0031049C" w:rsidP="0067263A">
      <w:pPr>
        <w:spacing w:line="276" w:lineRule="auto"/>
        <w:rPr>
          <w:rFonts w:cs="Times New Roman"/>
        </w:rPr>
      </w:pPr>
      <w:r w:rsidRPr="00C9566E">
        <w:rPr>
          <w:rFonts w:cs="Times New Roman"/>
        </w:rPr>
        <w:t xml:space="preserve">2. Sołectwo działa na podstawie przepisów prawa. </w:t>
      </w:r>
    </w:p>
    <w:p w14:paraId="5175DB27" w14:textId="77777777" w:rsidR="0031049C" w:rsidRPr="00C9566E" w:rsidRDefault="0031049C" w:rsidP="0067263A">
      <w:pPr>
        <w:spacing w:line="276" w:lineRule="auto"/>
        <w:rPr>
          <w:rFonts w:cs="Times New Roman"/>
        </w:rPr>
      </w:pPr>
    </w:p>
    <w:p w14:paraId="1280F3E3" w14:textId="6F25E35B" w:rsidR="0031049C" w:rsidRPr="00C9566E" w:rsidRDefault="0031049C" w:rsidP="0067263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Rozdział 2.</w:t>
      </w:r>
    </w:p>
    <w:p w14:paraId="7818F50C" w14:textId="52976027" w:rsidR="0031049C" w:rsidRPr="00C9566E" w:rsidRDefault="0031049C" w:rsidP="0067263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Organizacja i zakres działania Sołectwa</w:t>
      </w:r>
    </w:p>
    <w:p w14:paraId="1450996E" w14:textId="731ABB98" w:rsidR="0031049C" w:rsidRPr="00C9566E" w:rsidRDefault="0031049C" w:rsidP="0067263A">
      <w:pPr>
        <w:spacing w:line="276" w:lineRule="auto"/>
        <w:jc w:val="center"/>
        <w:rPr>
          <w:rFonts w:cs="Times New Roman"/>
          <w:b/>
          <w:bCs/>
        </w:rPr>
      </w:pPr>
    </w:p>
    <w:p w14:paraId="639B9D9E" w14:textId="67F9F5CA" w:rsidR="0031049C" w:rsidRPr="00C9566E" w:rsidRDefault="0031049C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 xml:space="preserve">§3. </w:t>
      </w:r>
      <w:r w:rsidRPr="00C9566E">
        <w:rPr>
          <w:rFonts w:cs="Times New Roman"/>
        </w:rPr>
        <w:t>1. Organami Sołectwa są:</w:t>
      </w:r>
    </w:p>
    <w:p w14:paraId="7B573EC9" w14:textId="1FB12AA3" w:rsidR="0031049C" w:rsidRPr="00C9566E" w:rsidRDefault="0031049C" w:rsidP="0067263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Zebranie Wiejskie</w:t>
      </w:r>
      <w:r w:rsidR="00907832" w:rsidRPr="00C9566E">
        <w:rPr>
          <w:rFonts w:cs="Times New Roman"/>
        </w:rPr>
        <w:t>,</w:t>
      </w:r>
    </w:p>
    <w:p w14:paraId="17AD81FA" w14:textId="07EBDE93" w:rsidR="0031049C" w:rsidRPr="00C9566E" w:rsidRDefault="0031049C" w:rsidP="0067263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Sołtys.</w:t>
      </w:r>
    </w:p>
    <w:p w14:paraId="7EC66F8F" w14:textId="1E1197FC" w:rsidR="0031049C" w:rsidRPr="00C9566E" w:rsidRDefault="0031049C" w:rsidP="0067263A">
      <w:pPr>
        <w:spacing w:line="276" w:lineRule="auto"/>
        <w:ind w:left="360"/>
        <w:jc w:val="both"/>
        <w:rPr>
          <w:rFonts w:cs="Times New Roman"/>
        </w:rPr>
      </w:pPr>
      <w:r w:rsidRPr="00C9566E">
        <w:rPr>
          <w:rFonts w:cs="Times New Roman"/>
        </w:rPr>
        <w:t>2. Zebranie Wiejskie jest organem uchwałodawczym w Sołectwie.</w:t>
      </w:r>
    </w:p>
    <w:p w14:paraId="240068CE" w14:textId="6A677481" w:rsidR="0031049C" w:rsidRPr="00C9566E" w:rsidRDefault="0031049C" w:rsidP="0067263A">
      <w:pPr>
        <w:spacing w:line="276" w:lineRule="auto"/>
        <w:ind w:left="360"/>
        <w:jc w:val="both"/>
        <w:rPr>
          <w:rFonts w:cs="Times New Roman"/>
        </w:rPr>
      </w:pPr>
      <w:r w:rsidRPr="00C9566E">
        <w:rPr>
          <w:rFonts w:cs="Times New Roman"/>
        </w:rPr>
        <w:t>3. Sołtys jest organem wykonawczym.</w:t>
      </w:r>
    </w:p>
    <w:p w14:paraId="1DED5BEC" w14:textId="64E189C6" w:rsidR="0031049C" w:rsidRPr="00C9566E" w:rsidRDefault="0031049C" w:rsidP="0067263A">
      <w:pPr>
        <w:spacing w:line="276" w:lineRule="auto"/>
        <w:ind w:left="360"/>
        <w:jc w:val="both"/>
        <w:rPr>
          <w:rFonts w:cs="Times New Roman"/>
        </w:rPr>
      </w:pPr>
      <w:r w:rsidRPr="00C9566E">
        <w:rPr>
          <w:rFonts w:cs="Times New Roman"/>
        </w:rPr>
        <w:t xml:space="preserve">4. Rada Sołecka wspomaga działalność Sołtysa. </w:t>
      </w:r>
    </w:p>
    <w:p w14:paraId="3B6F4B5E" w14:textId="77777777" w:rsidR="00037BBA" w:rsidRPr="00C9566E" w:rsidRDefault="00037BBA" w:rsidP="0067263A">
      <w:pPr>
        <w:spacing w:line="276" w:lineRule="auto"/>
        <w:ind w:left="360"/>
        <w:jc w:val="both"/>
        <w:rPr>
          <w:rFonts w:cs="Times New Roman"/>
        </w:rPr>
      </w:pPr>
    </w:p>
    <w:p w14:paraId="3D02CDA5" w14:textId="1EEBA7D8" w:rsidR="00905DE4" w:rsidRPr="00C9566E" w:rsidRDefault="0031049C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</w:t>
      </w:r>
      <w:r w:rsidR="00C134C4" w:rsidRPr="00C9566E">
        <w:rPr>
          <w:rFonts w:cs="Times New Roman"/>
          <w:b/>
          <w:bCs/>
        </w:rPr>
        <w:t>4.</w:t>
      </w:r>
      <w:r w:rsidR="00C134C4" w:rsidRPr="00C9566E">
        <w:rPr>
          <w:rFonts w:cs="Times New Roman"/>
        </w:rPr>
        <w:t xml:space="preserve"> 1. Kadencja Sołtysa i Rady Sołeckiej trwa 5 lat od dnia </w:t>
      </w:r>
      <w:r w:rsidR="000E7E28" w:rsidRPr="00C9566E">
        <w:rPr>
          <w:rFonts w:cs="Times New Roman"/>
        </w:rPr>
        <w:t>wyboru</w:t>
      </w:r>
      <w:r w:rsidR="00083AAC" w:rsidRPr="00C9566E">
        <w:rPr>
          <w:rFonts w:cs="Times New Roman"/>
        </w:rPr>
        <w:t>.</w:t>
      </w:r>
    </w:p>
    <w:p w14:paraId="7E96594D" w14:textId="7FB6328F" w:rsidR="00037BBA" w:rsidRPr="00C9566E" w:rsidRDefault="007C7F80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Ustęp 1 nie dotyczy kadencji</w:t>
      </w:r>
      <w:r w:rsidR="001163C1" w:rsidRPr="00C9566E">
        <w:rPr>
          <w:rFonts w:cs="Times New Roman"/>
        </w:rPr>
        <w:t xml:space="preserve"> Sołtysa i Rady Sołeckiej</w:t>
      </w:r>
      <w:r w:rsidRPr="00C9566E">
        <w:rPr>
          <w:rFonts w:cs="Times New Roman"/>
        </w:rPr>
        <w:t xml:space="preserve"> trwając</w:t>
      </w:r>
      <w:r w:rsidR="001163C1" w:rsidRPr="00C9566E">
        <w:rPr>
          <w:rFonts w:cs="Times New Roman"/>
        </w:rPr>
        <w:t>ych</w:t>
      </w:r>
      <w:r w:rsidRPr="00C9566E">
        <w:rPr>
          <w:rFonts w:cs="Times New Roman"/>
        </w:rPr>
        <w:t xml:space="preserve"> w chwili wejścia w życie niniejszego statutu, któr</w:t>
      </w:r>
      <w:r w:rsidR="001163C1" w:rsidRPr="00C9566E">
        <w:rPr>
          <w:rFonts w:cs="Times New Roman"/>
        </w:rPr>
        <w:t>e</w:t>
      </w:r>
      <w:r w:rsidRPr="00C9566E">
        <w:rPr>
          <w:rFonts w:cs="Times New Roman"/>
        </w:rPr>
        <w:t xml:space="preserve"> </w:t>
      </w:r>
      <w:r w:rsidR="001163C1" w:rsidRPr="00C9566E">
        <w:rPr>
          <w:rFonts w:cs="Times New Roman"/>
        </w:rPr>
        <w:t xml:space="preserve">zgodnie z obowiązującymi zasadami </w:t>
      </w:r>
      <w:r w:rsidRPr="00C9566E">
        <w:rPr>
          <w:rFonts w:cs="Times New Roman"/>
        </w:rPr>
        <w:t>wynos</w:t>
      </w:r>
      <w:r w:rsidR="001163C1" w:rsidRPr="00C9566E">
        <w:rPr>
          <w:rFonts w:cs="Times New Roman"/>
        </w:rPr>
        <w:t>zą</w:t>
      </w:r>
      <w:r w:rsidRPr="00C9566E">
        <w:rPr>
          <w:rFonts w:cs="Times New Roman"/>
        </w:rPr>
        <w:t xml:space="preserve"> 4 lata. </w:t>
      </w:r>
    </w:p>
    <w:p w14:paraId="74A7CFF3" w14:textId="26A6E6F5" w:rsidR="00037BBA" w:rsidRPr="00C9566E" w:rsidRDefault="002160EF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</w:t>
      </w:r>
      <w:r w:rsidR="00037BBA" w:rsidRPr="00C9566E">
        <w:rPr>
          <w:rFonts w:cs="Times New Roman"/>
        </w:rPr>
        <w:t>. Przekazanie obowiązków przez ustępującego Sołtysa nowo wybranemu Sołtysowi następuje w terminie 7 dni od daty wyborów w formie protokołu zdawczo – odbiorczego, przedkładanego niezwłocznie Wójtowi.</w:t>
      </w:r>
    </w:p>
    <w:p w14:paraId="3E9801AD" w14:textId="68851B11" w:rsidR="00037BBA" w:rsidRPr="00C9566E" w:rsidRDefault="00037BBA" w:rsidP="0067263A">
      <w:pPr>
        <w:spacing w:line="276" w:lineRule="auto"/>
        <w:jc w:val="both"/>
        <w:rPr>
          <w:rFonts w:cs="Times New Roman"/>
        </w:rPr>
      </w:pPr>
    </w:p>
    <w:p w14:paraId="556C577B" w14:textId="052A1CBC" w:rsidR="00037BBA" w:rsidRPr="00C9566E" w:rsidRDefault="00037BBA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§5.</w:t>
      </w:r>
      <w:r w:rsidRPr="00C9566E">
        <w:rPr>
          <w:rFonts w:cs="Times New Roman"/>
        </w:rPr>
        <w:t xml:space="preserve"> 1. Do zadań Sołectwa należy:</w:t>
      </w:r>
    </w:p>
    <w:p w14:paraId="69153647" w14:textId="2FE6CDCC" w:rsidR="00D2173D" w:rsidRPr="00C9566E" w:rsidRDefault="00D2173D" w:rsidP="0067263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wspieranie działalności Gminy Świętajno;</w:t>
      </w:r>
    </w:p>
    <w:p w14:paraId="3B9D0B66" w14:textId="3B8E9C76" w:rsidR="00037BBA" w:rsidRPr="00C9566E" w:rsidRDefault="006404E3" w:rsidP="0067263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k</w:t>
      </w:r>
      <w:r w:rsidR="00037BBA" w:rsidRPr="00C9566E">
        <w:rPr>
          <w:rFonts w:cs="Times New Roman"/>
        </w:rPr>
        <w:t>ształtowanie zasad współżycia społecznego;</w:t>
      </w:r>
    </w:p>
    <w:p w14:paraId="09CED620" w14:textId="03405CFA" w:rsidR="00037BBA" w:rsidRPr="00C9566E" w:rsidRDefault="00D2173D" w:rsidP="0067263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organizowanie wspólnych prac na rzecz Sołectwa;</w:t>
      </w:r>
    </w:p>
    <w:p w14:paraId="573B93E6" w14:textId="4348F1FB" w:rsidR="00D2173D" w:rsidRPr="00C9566E" w:rsidRDefault="00D2173D" w:rsidP="0067263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tworzenie pomocy sąsiedzkiej;</w:t>
      </w:r>
    </w:p>
    <w:p w14:paraId="6077F509" w14:textId="586A9559" w:rsidR="00D2173D" w:rsidRPr="00C9566E" w:rsidRDefault="00D2173D" w:rsidP="0067263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realizowanie zadań określonych w ustawie o funduszu sołeckim.</w:t>
      </w:r>
    </w:p>
    <w:p w14:paraId="0BF06495" w14:textId="26B876B5" w:rsidR="000865C1" w:rsidRPr="00C9566E" w:rsidRDefault="000865C1" w:rsidP="0067263A">
      <w:pPr>
        <w:spacing w:line="276" w:lineRule="auto"/>
        <w:ind w:left="360"/>
        <w:jc w:val="both"/>
        <w:rPr>
          <w:rFonts w:cs="Times New Roman"/>
        </w:rPr>
      </w:pPr>
      <w:r w:rsidRPr="00C9566E">
        <w:rPr>
          <w:rFonts w:cs="Times New Roman"/>
        </w:rPr>
        <w:t xml:space="preserve">2. Sołectwo zarządza i korzysta ze składników </w:t>
      </w:r>
      <w:r w:rsidR="00905DE4" w:rsidRPr="00C9566E">
        <w:rPr>
          <w:rFonts w:cs="Times New Roman"/>
        </w:rPr>
        <w:t xml:space="preserve">mienia komunalnego, stanowiącego własność Gminy Świętajno na zasadach określonych w uchwałach Rady Gminy, niniejszym Statucie oraz w obowiązujących przepisach prawa. </w:t>
      </w:r>
    </w:p>
    <w:p w14:paraId="25B0AF61" w14:textId="0644DACF" w:rsidR="007A3374" w:rsidRPr="00C9566E" w:rsidRDefault="007A3374" w:rsidP="0067263A">
      <w:pPr>
        <w:spacing w:line="276" w:lineRule="auto"/>
        <w:jc w:val="both"/>
        <w:rPr>
          <w:rFonts w:cs="Times New Roman"/>
        </w:rPr>
      </w:pPr>
    </w:p>
    <w:p w14:paraId="1A8ADE04" w14:textId="4C42457C" w:rsidR="007A3374" w:rsidRPr="00C9566E" w:rsidRDefault="007A3374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§6.</w:t>
      </w:r>
      <w:r w:rsidRPr="00C9566E">
        <w:rPr>
          <w:rFonts w:cs="Times New Roman"/>
        </w:rPr>
        <w:t xml:space="preserve"> Zadania określone w §5 Sołectwo realizuje poprzez:</w:t>
      </w:r>
    </w:p>
    <w:p w14:paraId="25708FFF" w14:textId="78D0AC92" w:rsidR="007A3374" w:rsidRPr="00C9566E" w:rsidRDefault="007A3374" w:rsidP="0067263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lastRenderedPageBreak/>
        <w:t>podejmowanie uchwał w sprawach Sołectw;</w:t>
      </w:r>
    </w:p>
    <w:p w14:paraId="7604CB2B" w14:textId="3BD728BD" w:rsidR="007A3374" w:rsidRPr="00C9566E" w:rsidRDefault="007A3374" w:rsidP="0067263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opiniowanie i konsultowanie spraw dotyczących Sołectwa;</w:t>
      </w:r>
    </w:p>
    <w:p w14:paraId="4842AA4F" w14:textId="1608DC70" w:rsidR="007A3374" w:rsidRPr="00C9566E" w:rsidRDefault="007A3374" w:rsidP="0067263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współuczestnictwo w organizowaniu i przeprowadzaniu przez radę gminy konsultacji społecznych projektów uchwał Rady Gminy w sprawach o podstawowym znaczeniu dla mieszkańców Sołectwa;</w:t>
      </w:r>
    </w:p>
    <w:p w14:paraId="6CFD6264" w14:textId="099CE69D" w:rsidR="007A3374" w:rsidRPr="00C9566E" w:rsidRDefault="007A3374" w:rsidP="0067263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występowanie z wnioskami i postulatami Do Rady Gminy lub Wójta o rozpatrzenie spraw, których załatwienie wykracza poza możliwości mieszkańców Sołectwa;</w:t>
      </w:r>
    </w:p>
    <w:p w14:paraId="6347DB3E" w14:textId="420FCA00" w:rsidR="007A3374" w:rsidRPr="00C9566E" w:rsidRDefault="007A3374" w:rsidP="0067263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współpracę z radnymi;</w:t>
      </w:r>
    </w:p>
    <w:p w14:paraId="746B092F" w14:textId="5FA3EAF9" w:rsidR="007A3374" w:rsidRPr="00C9566E" w:rsidRDefault="007A3374" w:rsidP="0067263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ustalanie zadań dla Sołtysa do realizacji między zebraniami wiejskimi.</w:t>
      </w:r>
    </w:p>
    <w:p w14:paraId="2E7A3750" w14:textId="65AE2A6C" w:rsidR="007A3374" w:rsidRPr="00C9566E" w:rsidRDefault="007A3374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§7.</w:t>
      </w:r>
      <w:r w:rsidRPr="00C9566E">
        <w:rPr>
          <w:rFonts w:cs="Times New Roman"/>
        </w:rPr>
        <w:t xml:space="preserve"> 1. Do kompetencj</w:t>
      </w:r>
      <w:r w:rsidR="00EF362A" w:rsidRPr="00C9566E">
        <w:rPr>
          <w:rFonts w:cs="Times New Roman"/>
        </w:rPr>
        <w:t>i</w:t>
      </w:r>
      <w:r w:rsidRPr="00C9566E">
        <w:rPr>
          <w:rFonts w:cs="Times New Roman"/>
        </w:rPr>
        <w:t xml:space="preserve"> Zebrania Wiejskiego należy:</w:t>
      </w:r>
    </w:p>
    <w:p w14:paraId="2B5224A8" w14:textId="32C088FA" w:rsidR="007A3374" w:rsidRPr="00C9566E" w:rsidRDefault="007A3374" w:rsidP="0067263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podejmowanie uchwał we wszystkich sprawach pozostających w zakresie działania Sołectwa niezastrzeżonych dla Sołtysów lub Rady Sołeckiej;</w:t>
      </w:r>
    </w:p>
    <w:p w14:paraId="7E882A72" w14:textId="3D11C073" w:rsidR="007A3374" w:rsidRPr="00C9566E" w:rsidRDefault="007A3374" w:rsidP="0067263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dysponowanie środkami pieniężnymi przeznaczonymi dla Sołectwa w budżecie Gminy;</w:t>
      </w:r>
    </w:p>
    <w:p w14:paraId="6D10C4C1" w14:textId="1601B2AD" w:rsidR="007A3374" w:rsidRPr="00C9566E" w:rsidRDefault="007A3374" w:rsidP="0067263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uchwalenie do 30 września roku poprzedzającego wniosku wskazującego przedsięwzięcia przewidziane do realizacji na obszarze sołectwa w ramach funduszu sołeckiego zgodnie z ustawą o funduszu sołeckim (Dz. U. z 2014 r. poz. 301).</w:t>
      </w:r>
    </w:p>
    <w:p w14:paraId="5A305064" w14:textId="3AE28E05" w:rsidR="007A3374" w:rsidRPr="00C9566E" w:rsidRDefault="007A3374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Zebranie Wiejskie może wydawać opinie, w części dotyczącej Sołectwa, do przedstawianych przez Radę Gminy do konsultacji projektów uchwał Rady Gminy.</w:t>
      </w:r>
    </w:p>
    <w:p w14:paraId="206F1642" w14:textId="52CAAFED" w:rsidR="007A3374" w:rsidRPr="00C9566E" w:rsidRDefault="007A3374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§8.</w:t>
      </w:r>
      <w:r w:rsidRPr="00C9566E">
        <w:rPr>
          <w:rFonts w:cs="Times New Roman"/>
        </w:rPr>
        <w:t xml:space="preserve"> 1. Uchwały i protokoły Zebrania Wiejskiego Sołtys przekazuje Wójtowi oraz przewodniczącemu Rady Gminy w terminie 7 dni.</w:t>
      </w:r>
    </w:p>
    <w:p w14:paraId="44CBF4C2" w14:textId="04E1DA35" w:rsidR="00AE000B" w:rsidRPr="00C9566E" w:rsidRDefault="00F20206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Wójt Gminy, w zależności od charakteru sprawy, załatwia ją we własnym zakresie lub przekazuje do rozpatrzenia na sesji Rady Gminy.</w:t>
      </w:r>
    </w:p>
    <w:p w14:paraId="677CD514" w14:textId="74E9C191" w:rsidR="00F20206" w:rsidRPr="00C9566E" w:rsidRDefault="00F20206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3. O sposobie załatwienia sprawy informuje się Zebranie Wiejskie lub Sołtysa. </w:t>
      </w:r>
    </w:p>
    <w:p w14:paraId="3557C13F" w14:textId="77777777" w:rsidR="007109CE" w:rsidRPr="00C9566E" w:rsidRDefault="007109CE" w:rsidP="007109CE">
      <w:pPr>
        <w:spacing w:line="276" w:lineRule="auto"/>
        <w:rPr>
          <w:rFonts w:cs="Times New Roman"/>
        </w:rPr>
      </w:pPr>
    </w:p>
    <w:p w14:paraId="029D645C" w14:textId="758CB86E" w:rsidR="007109CE" w:rsidRPr="00C9566E" w:rsidRDefault="007109CE" w:rsidP="007109CE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Rozdział </w:t>
      </w:r>
      <w:r w:rsidR="004E7039" w:rsidRPr="00C9566E">
        <w:rPr>
          <w:rFonts w:cs="Times New Roman"/>
          <w:b/>
          <w:bCs/>
        </w:rPr>
        <w:t>3</w:t>
      </w:r>
      <w:r w:rsidRPr="00C9566E">
        <w:rPr>
          <w:rFonts w:cs="Times New Roman"/>
          <w:b/>
          <w:bCs/>
        </w:rPr>
        <w:t>.</w:t>
      </w:r>
    </w:p>
    <w:p w14:paraId="6B1FC20F" w14:textId="4905247F" w:rsidR="007109CE" w:rsidRPr="00C9566E" w:rsidRDefault="007109CE" w:rsidP="007109CE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Sołtys i Rada Sołecka </w:t>
      </w:r>
    </w:p>
    <w:p w14:paraId="6555FE84" w14:textId="457B2BC6" w:rsidR="007109CE" w:rsidRPr="00C9566E" w:rsidRDefault="007109CE" w:rsidP="007109C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 xml:space="preserve">§9. </w:t>
      </w:r>
      <w:r w:rsidRPr="00C9566E">
        <w:rPr>
          <w:rFonts w:cs="Times New Roman"/>
        </w:rPr>
        <w:t>1.</w:t>
      </w:r>
      <w:r w:rsidR="00345B6A" w:rsidRPr="00C9566E">
        <w:rPr>
          <w:rFonts w:cs="Times New Roman"/>
        </w:rPr>
        <w:t xml:space="preserve"> Stali</w:t>
      </w:r>
      <w:r w:rsidRPr="00C9566E">
        <w:rPr>
          <w:rFonts w:cs="Times New Roman"/>
        </w:rPr>
        <w:t xml:space="preserve"> </w:t>
      </w:r>
      <w:r w:rsidR="00345B6A" w:rsidRPr="00C9566E">
        <w:rPr>
          <w:rFonts w:cs="Times New Roman"/>
        </w:rPr>
        <w:t>m</w:t>
      </w:r>
      <w:r w:rsidRPr="00C9566E">
        <w:rPr>
          <w:rFonts w:cs="Times New Roman"/>
        </w:rPr>
        <w:t>ieszkańcy Sołectwa wybierają ze swojego grona Sołtysa i Radę Sołecką.</w:t>
      </w:r>
    </w:p>
    <w:p w14:paraId="0ED83AC4" w14:textId="77777777" w:rsidR="007109CE" w:rsidRPr="00C9566E" w:rsidRDefault="007109CE" w:rsidP="007109C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Działalność w organach Sołectwa ma charakter społeczny. Rada Gminy w odrębnej uchwale określa zasady, na jakich Sołtysowi przysługiwać będzie dieta.</w:t>
      </w:r>
    </w:p>
    <w:p w14:paraId="300E9426" w14:textId="77777777" w:rsidR="007109CE" w:rsidRPr="00C9566E" w:rsidRDefault="007109CE" w:rsidP="007109C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§10. 1. Do obowiązków Sołtysa należy:</w:t>
      </w:r>
    </w:p>
    <w:p w14:paraId="719C391B" w14:textId="77777777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</w:rPr>
        <w:t>zwoływanie zebrań wiejskich;</w:t>
      </w:r>
    </w:p>
    <w:p w14:paraId="4DA8B7DB" w14:textId="77777777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</w:rPr>
        <w:t>zwoływanie posiedzeń Rady Sołeckiej;</w:t>
      </w:r>
    </w:p>
    <w:p w14:paraId="504EFC59" w14:textId="77777777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</w:rPr>
        <w:t>działanie stosowne do wskazań Zebrania Wiejskiego, Rady Gminy i Wójta;</w:t>
      </w:r>
    </w:p>
    <w:p w14:paraId="7AB63C5B" w14:textId="77777777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</w:rPr>
        <w:t>bieżący zarząd mieniem komunalnym przekazanym Sołectwu;</w:t>
      </w:r>
    </w:p>
    <w:p w14:paraId="32B408F8" w14:textId="796EFCDB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</w:rPr>
        <w:t>organizowanie i koordynowanie inicjatyw i przedsięwzięć społecznych na rzecz Sołectwa;</w:t>
      </w:r>
    </w:p>
    <w:p w14:paraId="01B52A43" w14:textId="522BEDED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reprezentowanie mieszkańców Sołectwa przed Radą Gminy i Wójtem</w:t>
      </w:r>
      <w:r w:rsidR="00D1233D" w:rsidRPr="00C9566E">
        <w:rPr>
          <w:rFonts w:cs="Times New Roman"/>
        </w:rPr>
        <w:t xml:space="preserve">, w tym występowanie z wnioskami </w:t>
      </w:r>
      <w:r w:rsidR="00E92B34" w:rsidRPr="00C9566E">
        <w:rPr>
          <w:rFonts w:cs="Times New Roman"/>
        </w:rPr>
        <w:t>dotyczącymi</w:t>
      </w:r>
      <w:r w:rsidR="00D1233D" w:rsidRPr="00C9566E">
        <w:rPr>
          <w:rFonts w:cs="Times New Roman"/>
        </w:rPr>
        <w:t xml:space="preserve"> </w:t>
      </w:r>
      <w:r w:rsidR="00E92B34" w:rsidRPr="00C9566E">
        <w:rPr>
          <w:rFonts w:cs="Times New Roman"/>
        </w:rPr>
        <w:t>potrzeb Sołectwa</w:t>
      </w:r>
      <w:r w:rsidRPr="00C9566E">
        <w:rPr>
          <w:rFonts w:cs="Times New Roman"/>
        </w:rPr>
        <w:t>;</w:t>
      </w:r>
    </w:p>
    <w:p w14:paraId="586D9DFD" w14:textId="6E53EBE8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uczestniczenie w naradach sołtysów, zwoływanych okresowo przez Wójta;</w:t>
      </w:r>
    </w:p>
    <w:p w14:paraId="248E0D4F" w14:textId="67AB1378" w:rsidR="007109CE" w:rsidRPr="00C9566E" w:rsidRDefault="007109CE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wykonywanie powierzonych przepisami prawa zadań z zakresu administracji publicznej;</w:t>
      </w:r>
    </w:p>
    <w:p w14:paraId="1108125A" w14:textId="3284E373" w:rsidR="00281ECC" w:rsidRPr="00C9566E" w:rsidRDefault="00281ECC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Potwierdzenie wykonania usług w Sołectwie na rzecz Gminy, na podstawie umów sprzedaży, dostawy, o dzieło, zlecenia i innych, w tym również zgłaszanie zastrzeżeń do ich wykonania;</w:t>
      </w:r>
    </w:p>
    <w:p w14:paraId="143F0B8C" w14:textId="108A8458" w:rsidR="002841D3" w:rsidRPr="00C9566E" w:rsidRDefault="000C3D05" w:rsidP="002841D3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realizowanie ustalonej na Zebraniu Wiejskim listy zadań przewidzianych do wykonania w Sołectwie do wysokości przeznaczonych w budżecie Gminy </w:t>
      </w:r>
      <w:r w:rsidR="00281ECC" w:rsidRPr="00C9566E">
        <w:rPr>
          <w:rFonts w:cs="Times New Roman"/>
        </w:rPr>
        <w:t>środków finansowych będących do dyspozycji Sołectwa oraz funduszu sołeckiego;</w:t>
      </w:r>
    </w:p>
    <w:p w14:paraId="1E3CC0C0" w14:textId="77777777" w:rsidR="002841D3" w:rsidRPr="00C9566E" w:rsidRDefault="00281ECC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 informowanie mieszkańców </w:t>
      </w:r>
      <w:r w:rsidR="002841D3" w:rsidRPr="00C9566E">
        <w:rPr>
          <w:rFonts w:cs="Times New Roman"/>
        </w:rPr>
        <w:t xml:space="preserve">Sołectwa o zarządzeniach Wójta, w szczególności zawierających przepisy prawa miejscowego, jak również komunikatów, obwieszczeń, </w:t>
      </w:r>
      <w:r w:rsidR="002841D3" w:rsidRPr="00C9566E">
        <w:rPr>
          <w:rFonts w:cs="Times New Roman"/>
        </w:rPr>
        <w:lastRenderedPageBreak/>
        <w:t>ogłoszeń  i innych informacji, poprzez wywieszenie dostarczonych Sołtysowi materiałów na tablicach ogłoszeń lub w inny, zwyczajowo przyjęty sposób;</w:t>
      </w:r>
    </w:p>
    <w:p w14:paraId="61A1A1AC" w14:textId="77777777" w:rsidR="00B91FB8" w:rsidRPr="00C9566E" w:rsidRDefault="00B91FB8" w:rsidP="007109C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współpraca z organami Gminy przy realizacji zadań związanych z utrzymaniem porządku i czystości w Sołectwie;</w:t>
      </w:r>
    </w:p>
    <w:p w14:paraId="28FC009F" w14:textId="5A292DCB" w:rsidR="00B91FB8" w:rsidRPr="00C9566E" w:rsidRDefault="00B91FB8" w:rsidP="00B91FB8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zgłaszanie kierownikom odpowiednich komórek organizacyjnych urzędu lub spółek gminnych:  spostrzeżonych lub zgłoszonych zakłóceń w funkcjonowaniu urządzeń użyteczności publicznej, przypadków naruszenia przepisów o utrzymaniu czystości i porządku w Gminie, o gospodarce odpadami oraz o ochronie przyrody; innych nieprawidłowości skutkujących powstaniem szkód w majątku Gminy lub narażeniem na uszczerbek jej interesu. </w:t>
      </w:r>
    </w:p>
    <w:p w14:paraId="78CEB01D" w14:textId="0922494D" w:rsidR="007C5D3B" w:rsidRPr="00C9566E" w:rsidRDefault="007C5D3B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2.  Na zebraniach wiejskich Sołtys przedkłada informacje o swojej działalności. </w:t>
      </w:r>
    </w:p>
    <w:p w14:paraId="0362BFFB" w14:textId="59251AAC" w:rsidR="007C5D3B" w:rsidRPr="00C9566E" w:rsidRDefault="007C5D3B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3. Po zakończeniu pełnienia funkcji Sołtys przekazuje nowo wybranemu Sołtysowi, w formie protokołu zdawczo–odbiorczego dokumentację oraz mienie ruchome użytkowane przez Sołectwo w terminie 14 dni od dnia wyboru.  </w:t>
      </w:r>
    </w:p>
    <w:p w14:paraId="5CEBBB4C" w14:textId="25295D69" w:rsidR="003E2C8E" w:rsidRPr="00C9566E" w:rsidRDefault="003E2C8E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4. Sołtys posługuje się pieczątką:</w:t>
      </w:r>
    </w:p>
    <w:p w14:paraId="3EF15A30" w14:textId="2780A533" w:rsidR="003E2C8E" w:rsidRPr="00C9566E" w:rsidRDefault="003E2C8E" w:rsidP="007C5D3B">
      <w:p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</w:rPr>
        <w:tab/>
      </w:r>
      <w:r w:rsidRPr="00C9566E">
        <w:rPr>
          <w:rFonts w:cs="Times New Roman"/>
          <w:b/>
          <w:bCs/>
        </w:rPr>
        <w:t xml:space="preserve">SOŁECTWO </w:t>
      </w:r>
    </w:p>
    <w:p w14:paraId="6D00745E" w14:textId="457D3422" w:rsidR="0024579D" w:rsidRPr="00C9566E" w:rsidRDefault="003E2C8E" w:rsidP="007C5D3B">
      <w:p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="0024579D">
        <w:rPr>
          <w:rFonts w:cs="Times New Roman"/>
          <w:b/>
          <w:bCs/>
        </w:rPr>
        <w:t>JERUTKI</w:t>
      </w:r>
    </w:p>
    <w:p w14:paraId="5B059F34" w14:textId="77C57CFF" w:rsidR="003E2C8E" w:rsidRPr="00C9566E" w:rsidRDefault="003E2C8E" w:rsidP="007C5D3B">
      <w:pPr>
        <w:spacing w:line="276" w:lineRule="auto"/>
        <w:jc w:val="both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</w:r>
      <w:r w:rsidRPr="00C9566E">
        <w:rPr>
          <w:rFonts w:cs="Times New Roman"/>
          <w:b/>
          <w:bCs/>
        </w:rPr>
        <w:tab/>
        <w:t>Gmina Świętajno</w:t>
      </w:r>
    </w:p>
    <w:p w14:paraId="60123752" w14:textId="35E1328F" w:rsidR="00F13991" w:rsidRPr="00C9566E" w:rsidRDefault="00F13991" w:rsidP="007C5D3B">
      <w:pPr>
        <w:spacing w:line="276" w:lineRule="auto"/>
        <w:jc w:val="both"/>
        <w:rPr>
          <w:rFonts w:cs="Times New Roman"/>
        </w:rPr>
      </w:pPr>
    </w:p>
    <w:p w14:paraId="313062B7" w14:textId="17FD3901" w:rsidR="003B535C" w:rsidRPr="00C9566E" w:rsidRDefault="00F13991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§11.</w:t>
      </w:r>
      <w:r w:rsidRPr="00C9566E">
        <w:rPr>
          <w:rFonts w:cs="Times New Roman"/>
        </w:rPr>
        <w:t xml:space="preserve"> Sołtys może uczestniczyć w pracach Rady Gminy Świętajno na zasadach określonych w Statucie Gminy</w:t>
      </w:r>
      <w:r w:rsidR="003B535C" w:rsidRPr="00C9566E">
        <w:rPr>
          <w:rFonts w:cs="Times New Roman"/>
        </w:rPr>
        <w:t xml:space="preserve">. </w:t>
      </w:r>
    </w:p>
    <w:p w14:paraId="6F1981E8" w14:textId="77777777" w:rsidR="005D4830" w:rsidRPr="00C9566E" w:rsidRDefault="005D4830" w:rsidP="007C5D3B">
      <w:pPr>
        <w:spacing w:line="276" w:lineRule="auto"/>
        <w:jc w:val="both"/>
        <w:rPr>
          <w:rFonts w:cs="Times New Roman"/>
        </w:rPr>
      </w:pPr>
    </w:p>
    <w:p w14:paraId="6880A218" w14:textId="24D43223" w:rsidR="005D4830" w:rsidRPr="00C9566E" w:rsidRDefault="005D4830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§12.</w:t>
      </w:r>
      <w:r w:rsidRPr="00C9566E">
        <w:rPr>
          <w:rFonts w:cs="Times New Roman"/>
        </w:rPr>
        <w:t xml:space="preserve"> 1. Przy wykonywaniu swoich zadań Sołtys współdziała z Radą Sołecką. </w:t>
      </w:r>
    </w:p>
    <w:p w14:paraId="7B944120" w14:textId="226C1AED" w:rsidR="005D4830" w:rsidRPr="00C9566E" w:rsidRDefault="005D4830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Do obowiązków Rady Sołeckiej należy wspomaganie działalności Sołtysa. Działalność Rady Sołeckiej ma charakter opiniodawczy i doradczy.</w:t>
      </w:r>
    </w:p>
    <w:p w14:paraId="2851AFCB" w14:textId="438E6B71" w:rsidR="005D4830" w:rsidRPr="00C9566E" w:rsidRDefault="005D4830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3. Na swoim pierwszym posiedzeniu Rada Sołecka ustala sposób powiadamiania jej członków o posiedzeniach.</w:t>
      </w:r>
    </w:p>
    <w:p w14:paraId="4A8796B2" w14:textId="476DE6B8" w:rsidR="005D4830" w:rsidRPr="00C9566E" w:rsidRDefault="005D4830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4. Posiedzenia Rady Sołeckiej zwołuje Sołtys w marę potrzeb. </w:t>
      </w:r>
    </w:p>
    <w:p w14:paraId="5E38EACC" w14:textId="60C1C2B2" w:rsidR="005D4830" w:rsidRPr="00C9566E" w:rsidRDefault="005D4830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5. Do zadań Rady Sołeckiej należy:</w:t>
      </w:r>
    </w:p>
    <w:p w14:paraId="3BF5E5A2" w14:textId="09B9BD44" w:rsidR="005D4830" w:rsidRPr="00C9566E" w:rsidRDefault="005D4830" w:rsidP="0065759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opracowywanie i przedkładanie Zebraniu Wiejskiemu protokołów uchwał w sprawach będących przedmiotem rozpatrywania przez zebranych;</w:t>
      </w:r>
    </w:p>
    <w:p w14:paraId="290636BD" w14:textId="76522FDB" w:rsidR="005D4830" w:rsidRPr="00C9566E" w:rsidRDefault="005D4830" w:rsidP="0065759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opracowywanie i przedkładanie Zebraniu Wiejskiemu projektów programów pracy Sołtysa i Rady Sołeckiej;</w:t>
      </w:r>
    </w:p>
    <w:p w14:paraId="67533B69" w14:textId="0777E652" w:rsidR="005D4830" w:rsidRPr="00C9566E" w:rsidRDefault="005D4830" w:rsidP="0065759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występowanie przez Zebraniem Wiejskim z inicjatywami dotyczącymi udziału mieszkańców w rozwiązywaniu problemów Sołectwa i realizacji zadań </w:t>
      </w:r>
      <w:r w:rsidR="0065759D" w:rsidRPr="00C9566E">
        <w:rPr>
          <w:rFonts w:cs="Times New Roman"/>
        </w:rPr>
        <w:t>samorządu, wspieranie Sołtysa przy wykonywaniu uchwał Zebrania Wiejskiego;</w:t>
      </w:r>
    </w:p>
    <w:p w14:paraId="36126167" w14:textId="61C644D5" w:rsidR="0065759D" w:rsidRPr="00C9566E" w:rsidRDefault="0065759D" w:rsidP="0065759D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wspomaganie Sołtysa przy opracowywaniu propozycji do projektu budżetu Gminy.</w:t>
      </w:r>
    </w:p>
    <w:p w14:paraId="47A92C88" w14:textId="6462D208" w:rsidR="0065759D" w:rsidRPr="00C9566E" w:rsidRDefault="0065759D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6. Na zebraniach Wiejskich Sołtys składa informacje o działalności Rady Sołeckiej. </w:t>
      </w:r>
    </w:p>
    <w:p w14:paraId="3E2065E2" w14:textId="673C1DF9" w:rsidR="0065759D" w:rsidRPr="00C9566E" w:rsidRDefault="0065759D" w:rsidP="007C5D3B">
      <w:pPr>
        <w:spacing w:line="276" w:lineRule="auto"/>
        <w:jc w:val="both"/>
        <w:rPr>
          <w:rFonts w:cs="Times New Roman"/>
        </w:rPr>
      </w:pPr>
    </w:p>
    <w:p w14:paraId="02CCE967" w14:textId="487B2E9D" w:rsidR="00EC7908" w:rsidRPr="00C9566E" w:rsidRDefault="00EC7908" w:rsidP="00EC7908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Rozdział 4.</w:t>
      </w:r>
    </w:p>
    <w:p w14:paraId="0A22D396" w14:textId="7ABC0210" w:rsidR="00EC7908" w:rsidRPr="00C9566E" w:rsidRDefault="00EC7908" w:rsidP="00EC7908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Zasady i tryb zwoływania Zebrań Wiejskich oraz warunków ważności podejmowania uchwał </w:t>
      </w:r>
    </w:p>
    <w:p w14:paraId="0856BE3D" w14:textId="77777777" w:rsidR="00EC7908" w:rsidRPr="00C9566E" w:rsidRDefault="00EC7908" w:rsidP="007C5D3B">
      <w:pPr>
        <w:spacing w:line="276" w:lineRule="auto"/>
        <w:jc w:val="both"/>
        <w:rPr>
          <w:rFonts w:cs="Times New Roman"/>
        </w:rPr>
      </w:pPr>
    </w:p>
    <w:p w14:paraId="745439C0" w14:textId="3CB6B9B0" w:rsidR="0065759D" w:rsidRPr="00C9566E" w:rsidRDefault="0065759D" w:rsidP="007C5D3B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§13.</w:t>
      </w:r>
      <w:r w:rsidRPr="00C9566E">
        <w:rPr>
          <w:rFonts w:cs="Times New Roman"/>
        </w:rPr>
        <w:t xml:space="preserve"> </w:t>
      </w:r>
      <w:r w:rsidR="00EC7908" w:rsidRPr="00C9566E">
        <w:rPr>
          <w:rFonts w:cs="Times New Roman"/>
        </w:rPr>
        <w:t>Zebranie Wiejskie zwołuje:</w:t>
      </w:r>
    </w:p>
    <w:p w14:paraId="48FE779E" w14:textId="38641C87" w:rsidR="00EC7908" w:rsidRPr="00C9566E" w:rsidRDefault="00EC7908" w:rsidP="00EC7908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Wójt;</w:t>
      </w:r>
    </w:p>
    <w:p w14:paraId="73A7491F" w14:textId="25962371" w:rsidR="00EC7908" w:rsidRPr="00C9566E" w:rsidRDefault="00EC7908" w:rsidP="00EC7908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Sołtys z własnej inicjatywy lub na wniosek co najmniej 10% mieszkańców uprawnionych do udziału w zebraniu z prawem głosu;</w:t>
      </w:r>
    </w:p>
    <w:p w14:paraId="381908ED" w14:textId="68B5CD53" w:rsidR="00EC7908" w:rsidRPr="00C9566E" w:rsidRDefault="00EC7908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lastRenderedPageBreak/>
        <w:t>§14.</w:t>
      </w:r>
      <w:r w:rsidRPr="00C9566E">
        <w:rPr>
          <w:rFonts w:cs="Times New Roman"/>
        </w:rPr>
        <w:t xml:space="preserve"> 1. Zebranie Wiejskie odbywa się w miarę istniejących potrzeb, jednak nie rzadziej niż raz w roku.</w:t>
      </w:r>
    </w:p>
    <w:p w14:paraId="2192D354" w14:textId="3B3D0C92" w:rsidR="00EC7908" w:rsidRPr="00C9566E" w:rsidRDefault="00EC7908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2. Termin i miejsce Zebrania Wiejskiego wraz z planowanym porządkiem organ zwołujący podaje do wiadomości publicznej przez ogłoszenie pisemne na tablicach ogłoszeń oraz w inny zwyczajowo przyjęty sposób, co najmniej 7 dni przed jego terminem. </w:t>
      </w:r>
    </w:p>
    <w:p w14:paraId="30182078" w14:textId="7FC6A210" w:rsidR="003D2F1A" w:rsidRPr="00C9566E" w:rsidRDefault="003D2F1A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3. Zebranie wiejskie zwoływane na</w:t>
      </w:r>
      <w:r w:rsidR="00D53FC5" w:rsidRPr="00C9566E">
        <w:rPr>
          <w:rFonts w:cs="Times New Roman"/>
        </w:rPr>
        <w:t xml:space="preserve"> wniosek</w:t>
      </w:r>
      <w:r w:rsidRPr="00C9566E">
        <w:rPr>
          <w:rFonts w:cs="Times New Roman"/>
        </w:rPr>
        <w:t xml:space="preserve"> 10% mieszkańców winno odbyć się do 14 dni od daty złożenia wniosku, chyba że wnioskodawca proponuje termin późniejszy. </w:t>
      </w:r>
    </w:p>
    <w:p w14:paraId="3067A2BB" w14:textId="12DAA89E" w:rsidR="003D2F1A" w:rsidRPr="00C9566E" w:rsidRDefault="003D2F1A" w:rsidP="00EC7908">
      <w:pPr>
        <w:spacing w:line="276" w:lineRule="auto"/>
        <w:jc w:val="both"/>
        <w:rPr>
          <w:rFonts w:cs="Times New Roman"/>
        </w:rPr>
      </w:pPr>
    </w:p>
    <w:p w14:paraId="69837037" w14:textId="20B56B45" w:rsidR="003D2F1A" w:rsidRPr="00C9566E" w:rsidRDefault="003D2F1A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§15.</w:t>
      </w:r>
      <w:r w:rsidRPr="00C9566E">
        <w:rPr>
          <w:rFonts w:cs="Times New Roman"/>
        </w:rPr>
        <w:t xml:space="preserve"> 1. </w:t>
      </w:r>
      <w:r w:rsidR="00A15916" w:rsidRPr="00C9566E">
        <w:rPr>
          <w:rFonts w:cs="Times New Roman"/>
        </w:rPr>
        <w:t>Obrady Zebrania Wiejskiego są jawne.</w:t>
      </w:r>
    </w:p>
    <w:p w14:paraId="40E77944" w14:textId="77777777" w:rsidR="00A15916" w:rsidRPr="00C9566E" w:rsidRDefault="00A15916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Prawo zgłaszania wniosków na Zebraniach Wiejskich mają wszyscy mieszkańcy Sołectwa.</w:t>
      </w:r>
    </w:p>
    <w:p w14:paraId="2C3778C3" w14:textId="77777777" w:rsidR="00A15916" w:rsidRPr="00C9566E" w:rsidRDefault="00A15916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3. Prawo uczestniczenia w głosowaniach maja stali mieszkańcy Sołectwa uprawnieni do głosowania.</w:t>
      </w:r>
    </w:p>
    <w:p w14:paraId="428D2E5F" w14:textId="77777777" w:rsidR="00A15916" w:rsidRPr="00C9566E" w:rsidRDefault="00A15916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4. Zebrania Wiejskie podejmują uchwały jawne i zwykłą większością głosów. </w:t>
      </w:r>
    </w:p>
    <w:p w14:paraId="46DC2C2D" w14:textId="77777777" w:rsidR="00A15916" w:rsidRPr="00C9566E" w:rsidRDefault="00A15916" w:rsidP="00EC7908">
      <w:pPr>
        <w:spacing w:line="276" w:lineRule="auto"/>
        <w:jc w:val="both"/>
        <w:rPr>
          <w:rFonts w:cs="Times New Roman"/>
        </w:rPr>
      </w:pPr>
    </w:p>
    <w:p w14:paraId="627106C6" w14:textId="500B76C6" w:rsidR="005F0A97" w:rsidRPr="00C9566E" w:rsidRDefault="005F0A97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§16.</w:t>
      </w:r>
      <w:r w:rsidRPr="00C9566E">
        <w:rPr>
          <w:rFonts w:cs="Times New Roman"/>
        </w:rPr>
        <w:t xml:space="preserve"> 1. Zebranie Wiejskie jest ważne, gdy mieszkańcy Sołectwa zostali o nim prawidłowo zawiadomieni</w:t>
      </w:r>
      <w:r w:rsidR="00D53FC5" w:rsidRPr="00C9566E">
        <w:rPr>
          <w:rFonts w:cs="Times New Roman"/>
        </w:rPr>
        <w:t xml:space="preserve"> poprzez wywieszenie ogłoszenia na tablicy ogłoszeń w Sołectwie</w:t>
      </w:r>
      <w:r w:rsidRPr="00C9566E">
        <w:rPr>
          <w:rFonts w:cs="Times New Roman"/>
        </w:rPr>
        <w:t>.</w:t>
      </w:r>
    </w:p>
    <w:p w14:paraId="50AA1A2F" w14:textId="5AC42552" w:rsidR="005F0A97" w:rsidRPr="00C9566E" w:rsidRDefault="005F0A97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2. Zebranie Wiejskie otwiera Sołtys lub Wójt, który przewodniczy obradom. </w:t>
      </w:r>
    </w:p>
    <w:p w14:paraId="33A108F0" w14:textId="77777777" w:rsidR="002F1952" w:rsidRPr="00C9566E" w:rsidRDefault="005F0A97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3. Zebranie Wiejskie może dokonać</w:t>
      </w:r>
      <w:r w:rsidR="002F1952" w:rsidRPr="00C9566E">
        <w:rPr>
          <w:rFonts w:cs="Times New Roman"/>
        </w:rPr>
        <w:t xml:space="preserve"> wyboru przewodniczącego zebrania niebędącego Sołtysem lub Wójtem. </w:t>
      </w:r>
      <w:r w:rsidRPr="00C9566E">
        <w:rPr>
          <w:rFonts w:cs="Times New Roman"/>
        </w:rPr>
        <w:t xml:space="preserve"> </w:t>
      </w:r>
    </w:p>
    <w:p w14:paraId="64111C47" w14:textId="77777777" w:rsidR="003E2C8E" w:rsidRPr="00C9566E" w:rsidRDefault="002F1952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4. Porządek obrad zatwierdza Zebranie Wiejskie na podstawie projektu przedłożonego przez Sołtysa lub Wójta. </w:t>
      </w:r>
    </w:p>
    <w:p w14:paraId="05BA375A" w14:textId="77777777" w:rsidR="003E2C8E" w:rsidRPr="00C9566E" w:rsidRDefault="003E2C8E" w:rsidP="00EC7908">
      <w:pPr>
        <w:spacing w:line="276" w:lineRule="auto"/>
        <w:jc w:val="both"/>
        <w:rPr>
          <w:rFonts w:cs="Times New Roman"/>
        </w:rPr>
      </w:pPr>
    </w:p>
    <w:p w14:paraId="276CA149" w14:textId="77777777" w:rsidR="00347BE5" w:rsidRPr="00C9566E" w:rsidRDefault="003E2C8E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§17</w:t>
      </w:r>
      <w:r w:rsidRPr="00C9566E">
        <w:rPr>
          <w:rFonts w:cs="Times New Roman"/>
        </w:rPr>
        <w:t xml:space="preserve">. 1. </w:t>
      </w:r>
      <w:r w:rsidR="00A15916" w:rsidRPr="00C9566E">
        <w:rPr>
          <w:rFonts w:cs="Times New Roman"/>
        </w:rPr>
        <w:t xml:space="preserve"> </w:t>
      </w:r>
      <w:r w:rsidR="00347BE5" w:rsidRPr="00C9566E">
        <w:rPr>
          <w:rFonts w:cs="Times New Roman"/>
        </w:rPr>
        <w:t xml:space="preserve">Uchwały Zebrania Wiejskiego zapadają zwykłą większością głosów tzn. liczba głosów „za” musi być większa od liczby głosów „przeciw”. </w:t>
      </w:r>
    </w:p>
    <w:p w14:paraId="41534A0E" w14:textId="77777777" w:rsidR="00347BE5" w:rsidRPr="00C9566E" w:rsidRDefault="00347BE5" w:rsidP="00EC7908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2. Głosowanie odbywa się w sposób jawny. </w:t>
      </w:r>
    </w:p>
    <w:p w14:paraId="23275594" w14:textId="77777777" w:rsidR="00347BE5" w:rsidRPr="00C9566E" w:rsidRDefault="00347BE5" w:rsidP="00EC7908">
      <w:pPr>
        <w:spacing w:line="276" w:lineRule="auto"/>
        <w:jc w:val="both"/>
        <w:rPr>
          <w:rFonts w:cs="Times New Roman"/>
        </w:rPr>
      </w:pPr>
    </w:p>
    <w:p w14:paraId="58654A2F" w14:textId="70A308F4" w:rsidR="00C4600E" w:rsidRPr="00C9566E" w:rsidRDefault="00347BE5" w:rsidP="00C4600E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</w:rPr>
        <w:t xml:space="preserve"> </w:t>
      </w:r>
      <w:r w:rsidR="00C4600E" w:rsidRPr="00C9566E">
        <w:rPr>
          <w:rFonts w:cs="Times New Roman"/>
          <w:b/>
          <w:bCs/>
        </w:rPr>
        <w:t>Rozdział 5.</w:t>
      </w:r>
    </w:p>
    <w:p w14:paraId="46B3DF5F" w14:textId="3F652068" w:rsidR="00F20206" w:rsidRPr="00C9566E" w:rsidRDefault="00C4600E" w:rsidP="00C4600E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Zasady korzystania z mienia komunalnego </w:t>
      </w:r>
    </w:p>
    <w:p w14:paraId="1DECF981" w14:textId="426F680A" w:rsidR="00C4600E" w:rsidRPr="00C9566E" w:rsidRDefault="00C4600E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§18</w:t>
      </w:r>
      <w:r w:rsidRPr="00C9566E">
        <w:rPr>
          <w:rFonts w:cs="Times New Roman"/>
        </w:rPr>
        <w:t>. Sołectwo zarządza i korzysta z mienia komunalnego, przekazanego przez Gminę na zasadach w Statucie Sołectwa oraz przepisach ogólnie obowiązujących w zakresie gospodarowania mieniem gminnym.</w:t>
      </w:r>
    </w:p>
    <w:p w14:paraId="46F7134F" w14:textId="0FACA913" w:rsidR="00C4600E" w:rsidRPr="00C9566E" w:rsidRDefault="00C4600E" w:rsidP="00C4600E">
      <w:pPr>
        <w:spacing w:line="276" w:lineRule="auto"/>
        <w:jc w:val="both"/>
        <w:rPr>
          <w:rFonts w:cs="Times New Roman"/>
        </w:rPr>
      </w:pPr>
    </w:p>
    <w:p w14:paraId="154F49DF" w14:textId="487953F9" w:rsidR="004D0408" w:rsidRPr="00C9566E" w:rsidRDefault="00C4600E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§19.</w:t>
      </w:r>
      <w:r w:rsidRPr="00C9566E">
        <w:rPr>
          <w:rFonts w:cs="Times New Roman"/>
        </w:rPr>
        <w:t xml:space="preserve"> </w:t>
      </w:r>
      <w:r w:rsidR="000150C5" w:rsidRPr="00C9566E">
        <w:rPr>
          <w:rFonts w:cs="Times New Roman"/>
        </w:rPr>
        <w:t>1</w:t>
      </w:r>
      <w:r w:rsidR="004D0408" w:rsidRPr="00C9566E">
        <w:rPr>
          <w:rFonts w:cs="Times New Roman"/>
        </w:rPr>
        <w:t>. Przekazanie mienia następuje protokolarnie przez Wójta.</w:t>
      </w:r>
    </w:p>
    <w:p w14:paraId="146203BC" w14:textId="530899F2" w:rsidR="004D0408" w:rsidRPr="00C9566E" w:rsidRDefault="000150C5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</w:t>
      </w:r>
      <w:r w:rsidR="004D0408" w:rsidRPr="00C9566E">
        <w:rPr>
          <w:rFonts w:cs="Times New Roman"/>
        </w:rPr>
        <w:t>. Wniosek Sołectwa o przekazanie mienia jest skierowany do Wójta wraz z uzasadnieniem celowości</w:t>
      </w:r>
      <w:r w:rsidR="00CB2BA2" w:rsidRPr="00C9566E">
        <w:rPr>
          <w:rFonts w:cs="Times New Roman"/>
        </w:rPr>
        <w:t xml:space="preserve"> i zasad</w:t>
      </w:r>
      <w:r w:rsidR="00704115" w:rsidRPr="00C9566E">
        <w:rPr>
          <w:rFonts w:cs="Times New Roman"/>
        </w:rPr>
        <w:t>ności</w:t>
      </w:r>
      <w:r w:rsidR="00CB2BA2" w:rsidRPr="00C9566E">
        <w:rPr>
          <w:rFonts w:cs="Times New Roman"/>
        </w:rPr>
        <w:t xml:space="preserve"> przekazania.</w:t>
      </w:r>
    </w:p>
    <w:p w14:paraId="7D3FC911" w14:textId="7BBEBCD8" w:rsidR="00CB2BA2" w:rsidRPr="00C9566E" w:rsidRDefault="000150C5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</w:t>
      </w:r>
      <w:r w:rsidR="00CB2BA2" w:rsidRPr="00C9566E">
        <w:rPr>
          <w:rFonts w:cs="Times New Roman"/>
        </w:rPr>
        <w:t xml:space="preserve">. Wniosek </w:t>
      </w:r>
      <w:r w:rsidR="00704115" w:rsidRPr="00C9566E">
        <w:rPr>
          <w:rFonts w:cs="Times New Roman"/>
        </w:rPr>
        <w:t>wraz z opinią o przekazaniu mienia Wójt przekazuje Sołtysowi.</w:t>
      </w:r>
    </w:p>
    <w:p w14:paraId="738719AC" w14:textId="760084C3" w:rsidR="00F86C20" w:rsidRPr="00C9566E" w:rsidRDefault="000150C5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4</w:t>
      </w:r>
      <w:r w:rsidR="00F86C20" w:rsidRPr="00C9566E">
        <w:rPr>
          <w:rFonts w:cs="Times New Roman"/>
        </w:rPr>
        <w:t>. Przekazanie mienia może nastąpić na czas określony we wniosku lub na czas nieokreślony.</w:t>
      </w:r>
    </w:p>
    <w:p w14:paraId="46885CAE" w14:textId="785858D3" w:rsidR="00754096" w:rsidRPr="00C9566E" w:rsidRDefault="00754096" w:rsidP="00C4600E">
      <w:pPr>
        <w:spacing w:line="276" w:lineRule="auto"/>
        <w:jc w:val="both"/>
        <w:rPr>
          <w:rFonts w:cs="Times New Roman"/>
        </w:rPr>
      </w:pPr>
    </w:p>
    <w:p w14:paraId="7054853E" w14:textId="7147A3B1" w:rsidR="00754096" w:rsidRPr="00C9566E" w:rsidRDefault="00754096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§20</w:t>
      </w:r>
      <w:r w:rsidRPr="00C9566E">
        <w:rPr>
          <w:rFonts w:cs="Times New Roman"/>
        </w:rPr>
        <w:t xml:space="preserve">. </w:t>
      </w:r>
      <w:r w:rsidR="009A4431" w:rsidRPr="00C9566E">
        <w:rPr>
          <w:rFonts w:cs="Times New Roman"/>
        </w:rPr>
        <w:t xml:space="preserve">1. </w:t>
      </w:r>
      <w:r w:rsidRPr="00C9566E">
        <w:rPr>
          <w:rFonts w:cs="Times New Roman"/>
        </w:rPr>
        <w:t>Mienie przekazane Sołectwu można wykorzystać w celu realizacji zadań Sołectwa.</w:t>
      </w:r>
    </w:p>
    <w:p w14:paraId="52E3241C" w14:textId="43F7B29A" w:rsidR="00754096" w:rsidRPr="00C9566E" w:rsidRDefault="009A4431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2. Dopuszcza się możliwość </w:t>
      </w:r>
      <w:r w:rsidR="0031101B" w:rsidRPr="00C9566E">
        <w:rPr>
          <w:rFonts w:cs="Times New Roman"/>
        </w:rPr>
        <w:t>u</w:t>
      </w:r>
      <w:r w:rsidRPr="00C9566E">
        <w:rPr>
          <w:rFonts w:cs="Times New Roman"/>
        </w:rPr>
        <w:t>życzenia</w:t>
      </w:r>
      <w:r w:rsidR="00416F40" w:rsidRPr="00C9566E">
        <w:rPr>
          <w:rFonts w:cs="Times New Roman"/>
        </w:rPr>
        <w:t xml:space="preserve"> lub</w:t>
      </w:r>
      <w:r w:rsidRPr="00C9566E">
        <w:rPr>
          <w:rFonts w:cs="Times New Roman"/>
        </w:rPr>
        <w:t xml:space="preserve"> wynajęcia mienia</w:t>
      </w:r>
      <w:r w:rsidR="00416F40" w:rsidRPr="00C9566E">
        <w:rPr>
          <w:rFonts w:cs="Times New Roman"/>
        </w:rPr>
        <w:t>, którym dysponuje Sołectwo,</w:t>
      </w:r>
      <w:r w:rsidRPr="00C9566E">
        <w:rPr>
          <w:rFonts w:cs="Times New Roman"/>
        </w:rPr>
        <w:t xml:space="preserve"> na podstawie pisemnej umowy, przy czym odpowiedzialność ponosi Sołtys i osoba wynajmująca, </w:t>
      </w:r>
      <w:r w:rsidR="00416F40" w:rsidRPr="00C9566E">
        <w:rPr>
          <w:rFonts w:cs="Times New Roman"/>
        </w:rPr>
        <w:t>biorąca w użyczenie</w:t>
      </w:r>
      <w:r w:rsidRPr="00C9566E">
        <w:rPr>
          <w:rFonts w:cs="Times New Roman"/>
        </w:rPr>
        <w:t xml:space="preserve">. </w:t>
      </w:r>
    </w:p>
    <w:p w14:paraId="341CD5A0" w14:textId="687BED7F" w:rsidR="009A4431" w:rsidRPr="00C9566E" w:rsidRDefault="009A4431" w:rsidP="00C4600E">
      <w:pPr>
        <w:spacing w:line="276" w:lineRule="auto"/>
        <w:jc w:val="both"/>
        <w:rPr>
          <w:rFonts w:cs="Times New Roman"/>
        </w:rPr>
      </w:pPr>
    </w:p>
    <w:p w14:paraId="755321EF" w14:textId="2F091AD6" w:rsidR="001C26EF" w:rsidRPr="00C9566E" w:rsidRDefault="001C26EF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 xml:space="preserve">§21. </w:t>
      </w:r>
      <w:r w:rsidRPr="00C9566E">
        <w:rPr>
          <w:rFonts w:cs="Times New Roman"/>
        </w:rPr>
        <w:t xml:space="preserve">Bieżący zarząd mieniem komunalnym przekazanym Sołtysowi należy do Sołtysa w porozumieniu z Gminnym Ośrodkiem Kultury. </w:t>
      </w:r>
    </w:p>
    <w:p w14:paraId="18FD8FC2" w14:textId="57B127C7" w:rsidR="00754096" w:rsidRPr="00C9566E" w:rsidRDefault="00754096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§2</w:t>
      </w:r>
      <w:r w:rsidR="001C26EF" w:rsidRPr="00C9566E">
        <w:rPr>
          <w:rFonts w:cs="Times New Roman"/>
          <w:b/>
          <w:bCs/>
        </w:rPr>
        <w:t>2</w:t>
      </w:r>
      <w:r w:rsidRPr="00C9566E">
        <w:rPr>
          <w:rFonts w:cs="Times New Roman"/>
          <w:b/>
          <w:bCs/>
        </w:rPr>
        <w:t>.</w:t>
      </w:r>
      <w:r w:rsidR="009A4431" w:rsidRPr="00C9566E">
        <w:rPr>
          <w:rFonts w:cs="Times New Roman"/>
          <w:b/>
          <w:bCs/>
        </w:rPr>
        <w:t xml:space="preserve"> </w:t>
      </w:r>
      <w:r w:rsidR="009A4431" w:rsidRPr="00C9566E">
        <w:rPr>
          <w:rFonts w:cs="Times New Roman"/>
        </w:rPr>
        <w:t>1. Organy Sołectwa</w:t>
      </w:r>
      <w:r w:rsidR="006A66A5" w:rsidRPr="00C9566E">
        <w:rPr>
          <w:rFonts w:cs="Times New Roman"/>
        </w:rPr>
        <w:t>,</w:t>
      </w:r>
      <w:r w:rsidR="009A4431" w:rsidRPr="00C9566E">
        <w:rPr>
          <w:rFonts w:cs="Times New Roman"/>
        </w:rPr>
        <w:t xml:space="preserve"> w uzgodnieniu z Wójtem</w:t>
      </w:r>
      <w:r w:rsidR="006A66A5" w:rsidRPr="00C9566E">
        <w:rPr>
          <w:rFonts w:cs="Times New Roman"/>
        </w:rPr>
        <w:t>,</w:t>
      </w:r>
      <w:r w:rsidR="009A4431" w:rsidRPr="00C9566E">
        <w:rPr>
          <w:rFonts w:cs="Times New Roman"/>
        </w:rPr>
        <w:t xml:space="preserve"> decydują o sposobie wykorzystania przekazanego mienia. </w:t>
      </w:r>
    </w:p>
    <w:p w14:paraId="0DDF46E8" w14:textId="0B33CE14" w:rsidR="009A4431" w:rsidRPr="00C9566E" w:rsidRDefault="009A4431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lastRenderedPageBreak/>
        <w:t xml:space="preserve">2. W przypadku przekazania Sołectwu składników mienia komunalnego do gospodarowania, jego przeznaczenie, zasady rozliczeń między Gminą a Sołectwem każdorazowo określa umowa użyczenia oraz protokół zdawczo–odbiorczy. </w:t>
      </w:r>
    </w:p>
    <w:p w14:paraId="7FA8CBA2" w14:textId="77777777" w:rsidR="009A4431" w:rsidRPr="00C9566E" w:rsidRDefault="009A4431" w:rsidP="00C4600E">
      <w:pPr>
        <w:spacing w:line="276" w:lineRule="auto"/>
        <w:jc w:val="both"/>
        <w:rPr>
          <w:rFonts w:cs="Times New Roman"/>
        </w:rPr>
      </w:pPr>
    </w:p>
    <w:p w14:paraId="0BFAFC24" w14:textId="4F4E062C" w:rsidR="009A4431" w:rsidRPr="00C9566E" w:rsidRDefault="009A4431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 23</w:t>
      </w:r>
      <w:r w:rsidRPr="00C9566E">
        <w:rPr>
          <w:rFonts w:cs="Times New Roman"/>
        </w:rPr>
        <w:t xml:space="preserve">. 1. Sołectwo prowadzi </w:t>
      </w:r>
      <w:r w:rsidR="006A368D" w:rsidRPr="00C9566E">
        <w:rPr>
          <w:rFonts w:cs="Times New Roman"/>
        </w:rPr>
        <w:t>gospodarkę finansową w ramach budżetu Gminy i funduszu sołeckiego.</w:t>
      </w:r>
    </w:p>
    <w:p w14:paraId="350E19DC" w14:textId="5411219A" w:rsidR="00C4600E" w:rsidRPr="00C9566E" w:rsidRDefault="004424C7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2. </w:t>
      </w:r>
      <w:r w:rsidR="00596E61" w:rsidRPr="00C9566E">
        <w:rPr>
          <w:rFonts w:cs="Times New Roman"/>
        </w:rPr>
        <w:t>Rada Gminy Świętajno odrębną uchwałą przesądza o</w:t>
      </w:r>
      <w:r w:rsidRPr="00C9566E">
        <w:rPr>
          <w:rFonts w:cs="Times New Roman"/>
        </w:rPr>
        <w:t xml:space="preserve"> wyodrębnieniu w budżecie Gminy funduszu sołeckiego</w:t>
      </w:r>
      <w:r w:rsidR="00C412CA" w:rsidRPr="00C9566E">
        <w:rPr>
          <w:rFonts w:cs="Times New Roman"/>
        </w:rPr>
        <w:t>.</w:t>
      </w:r>
    </w:p>
    <w:p w14:paraId="3042EB63" w14:textId="55C5425C" w:rsidR="00C412CA" w:rsidRPr="00C9566E" w:rsidRDefault="00C412CA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3. Wysokość funduszu sołeckiego oraz zasady gospodarowania tym funduszem określa ustawa o funduszu sołeckim.</w:t>
      </w:r>
    </w:p>
    <w:p w14:paraId="5AA24514" w14:textId="5D759C39" w:rsidR="00C412CA" w:rsidRPr="00C9566E" w:rsidRDefault="00C412CA" w:rsidP="00C4600E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4. Zasady przekazywania środków budżetowych nieobjętych funduszem sołeckim na realizację zadań przez Sołectwo określa odrębna uchwała. </w:t>
      </w:r>
    </w:p>
    <w:p w14:paraId="5F4A9051" w14:textId="77777777" w:rsidR="00092274" w:rsidRPr="00C9566E" w:rsidRDefault="00092274" w:rsidP="00092274">
      <w:pPr>
        <w:jc w:val="center"/>
      </w:pPr>
    </w:p>
    <w:p w14:paraId="791ABE46" w14:textId="22DE51BD" w:rsidR="00092274" w:rsidRPr="00C9566E" w:rsidRDefault="00092274" w:rsidP="00092274">
      <w:pPr>
        <w:jc w:val="center"/>
        <w:rPr>
          <w:b/>
          <w:bCs/>
        </w:rPr>
      </w:pPr>
      <w:r w:rsidRPr="00C9566E">
        <w:rPr>
          <w:b/>
          <w:bCs/>
        </w:rPr>
        <w:t>Rozdział 6.</w:t>
      </w:r>
    </w:p>
    <w:p w14:paraId="4470A270" w14:textId="184D796D" w:rsidR="00092274" w:rsidRPr="00C9566E" w:rsidRDefault="00092274" w:rsidP="00092274">
      <w:pPr>
        <w:jc w:val="center"/>
        <w:rPr>
          <w:b/>
          <w:bCs/>
        </w:rPr>
      </w:pPr>
      <w:r w:rsidRPr="00C9566E">
        <w:rPr>
          <w:b/>
          <w:bCs/>
        </w:rPr>
        <w:t>Zasady i tryb wyborów organów sołectwa</w:t>
      </w:r>
    </w:p>
    <w:p w14:paraId="2954970B" w14:textId="77777777" w:rsidR="00092274" w:rsidRPr="00C9566E" w:rsidRDefault="00092274" w:rsidP="00092274">
      <w:pPr>
        <w:rPr>
          <w:b/>
          <w:bCs/>
        </w:rPr>
      </w:pPr>
      <w:r w:rsidRPr="00C9566E">
        <w:rPr>
          <w:rFonts w:cstheme="minorHAnsi"/>
          <w:b/>
          <w:bCs/>
        </w:rPr>
        <w:t>§24</w:t>
      </w:r>
      <w:r w:rsidRPr="00C9566E">
        <w:rPr>
          <w:b/>
          <w:bCs/>
        </w:rPr>
        <w:t xml:space="preserve">. </w:t>
      </w:r>
      <w:r w:rsidRPr="00C9566E">
        <w:t>1.</w:t>
      </w:r>
      <w:r w:rsidRPr="00C9566E">
        <w:rPr>
          <w:b/>
          <w:bCs/>
        </w:rPr>
        <w:t xml:space="preserve"> </w:t>
      </w:r>
      <w:r w:rsidRPr="00C9566E">
        <w:t>Wybory sołtysa i członków rady sołeckiej zarządza Wójt. W zarządzeniu Wójt określa miejsce, dzień, godzinę i porządek zebrania wyborczego oraz osobę prowadzącą zebranie wyborcze. Zarządzenie niezwłocznie podaje się do wiadomości stałym mieszkańcom sołectwa w sposób zwyczajowo przyjęty.</w:t>
      </w:r>
    </w:p>
    <w:p w14:paraId="2618B93B" w14:textId="6426BB29" w:rsidR="00092274" w:rsidRPr="00C9566E" w:rsidRDefault="00092274" w:rsidP="00092274">
      <w:pPr>
        <w:rPr>
          <w:b/>
          <w:bCs/>
        </w:rPr>
      </w:pPr>
      <w:r w:rsidRPr="00C9566E">
        <w:t>2.</w:t>
      </w:r>
      <w:r w:rsidRPr="00C9566E">
        <w:rPr>
          <w:b/>
          <w:bCs/>
        </w:rPr>
        <w:t xml:space="preserve"> </w:t>
      </w:r>
      <w:r w:rsidRPr="00C9566E">
        <w:rPr>
          <w:rFonts w:cstheme="minorHAnsi"/>
          <w:shd w:val="clear" w:color="auto" w:fill="FFFFFF"/>
        </w:rPr>
        <w:t>Wybory zarządza się nie wcześniej niż na 3 miesiące i nie później niż na 2 miesiące przed upływem kadencji sołtysa i rady sołeckiej. Datę wyborów wyznacza się na dzień wolny od pracy przypadający nie wcześniej niż na 30 dni i nie później niż na 7 dni przed upływem kadencji.</w:t>
      </w:r>
    </w:p>
    <w:p w14:paraId="1D86C84E" w14:textId="101295DC" w:rsidR="00092274" w:rsidRPr="00C9566E" w:rsidRDefault="00092274" w:rsidP="004211D2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3.W razie konieczności przeprowadzenia wyborów sołtysa lub członków rady sołeckiej przed upływem kadencji, wybory zarządza się i przeprowadza w ciągu 3 miesięcy od dnia wystąpienia przyczyny.</w:t>
      </w:r>
    </w:p>
    <w:p w14:paraId="13DFD044" w14:textId="77777777" w:rsidR="00290E3B" w:rsidRPr="00C9566E" w:rsidRDefault="00290E3B" w:rsidP="004211D2">
      <w:pPr>
        <w:jc w:val="both"/>
        <w:rPr>
          <w:rFonts w:cstheme="minorHAnsi"/>
          <w:b/>
          <w:bCs/>
        </w:rPr>
      </w:pPr>
    </w:p>
    <w:p w14:paraId="7AF59391" w14:textId="37BE2009" w:rsidR="00092274" w:rsidRPr="00C9566E" w:rsidRDefault="00092274" w:rsidP="004211D2">
      <w:pPr>
        <w:jc w:val="both"/>
        <w:rPr>
          <w:rFonts w:cstheme="minorHAnsi"/>
        </w:rPr>
      </w:pPr>
      <w:r w:rsidRPr="00C9566E">
        <w:rPr>
          <w:rFonts w:cstheme="minorHAnsi"/>
          <w:b/>
          <w:bCs/>
        </w:rPr>
        <w:t>§25.</w:t>
      </w:r>
      <w:r w:rsidRPr="00C9566E">
        <w:rPr>
          <w:rFonts w:cstheme="minorHAnsi"/>
        </w:rPr>
        <w:t xml:space="preserve"> 1.</w:t>
      </w:r>
      <w:r w:rsidRPr="00C9566E">
        <w:t>Wybory przeprowadza się z nieograniczonej liczby kandydatów – stałych mieszkańców sołectwa.</w:t>
      </w:r>
    </w:p>
    <w:p w14:paraId="3A2B19DD" w14:textId="113AAA6D" w:rsidR="00092274" w:rsidRPr="00C9566E" w:rsidRDefault="00092274" w:rsidP="004211D2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2.Zgłoszenia kandydata w wyborach może dokonać osoba uprawniona do głosowania.</w:t>
      </w:r>
    </w:p>
    <w:p w14:paraId="228BF440" w14:textId="7E3962A0" w:rsidR="00092274" w:rsidRPr="00C9566E" w:rsidRDefault="00092274" w:rsidP="004211D2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3.Zgłoszenie może być dokonane na piśmie w terminie od dnia ogłoszenia zarządzenia o zorganizowaniu wyborów do dnia poprzedzającego dzień wyborów, na ręce osoby wyznaczonej do przeprowadzenia wyborów – decyduje moment faktycznego dotarcia zgłoszenia. Zgłoszenie pisemne winno zawierać czytelny podpis osoby dokonującej zgłoszenia oraz pisemną zgodę kandydata na kandydowanie. Zgoda kandydata może zostać również wyrażona w formie ustnej w trakcie zebrania wyborczego.</w:t>
      </w:r>
    </w:p>
    <w:p w14:paraId="6E26013B" w14:textId="730619CE" w:rsidR="00092274" w:rsidRPr="00C9566E" w:rsidRDefault="00092274" w:rsidP="004211D2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 xml:space="preserve">4.Zgłoszenie kandydata może zostać również dokonane ustnie w trakcie zebrania wyborczego, do czasu zamknięcia listy kandydatów. Wymagana jest ustna zgoda kandydata na kandydowanie. </w:t>
      </w:r>
    </w:p>
    <w:p w14:paraId="5EDD4203" w14:textId="77777777" w:rsidR="00290E3B" w:rsidRPr="00C9566E" w:rsidRDefault="00290E3B" w:rsidP="004211D2">
      <w:pPr>
        <w:jc w:val="both"/>
        <w:rPr>
          <w:rFonts w:cstheme="minorHAnsi"/>
          <w:b/>
          <w:bCs/>
        </w:rPr>
      </w:pPr>
    </w:p>
    <w:p w14:paraId="779279FB" w14:textId="0C456FC3" w:rsidR="00092274" w:rsidRPr="00C9566E" w:rsidRDefault="00092274" w:rsidP="004211D2">
      <w:pPr>
        <w:jc w:val="both"/>
        <w:rPr>
          <w:b/>
          <w:bCs/>
        </w:rPr>
      </w:pPr>
      <w:r w:rsidRPr="00C9566E">
        <w:rPr>
          <w:rFonts w:cstheme="minorHAnsi"/>
          <w:b/>
          <w:bCs/>
        </w:rPr>
        <w:t>§</w:t>
      </w:r>
      <w:r w:rsidR="00BE10F1" w:rsidRPr="00C9566E">
        <w:rPr>
          <w:rFonts w:cstheme="minorHAnsi"/>
          <w:b/>
          <w:bCs/>
        </w:rPr>
        <w:t>26.</w:t>
      </w:r>
      <w:r w:rsidR="004211D2" w:rsidRPr="00C9566E">
        <w:rPr>
          <w:b/>
          <w:bCs/>
        </w:rPr>
        <w:t xml:space="preserve"> </w:t>
      </w:r>
      <w:r w:rsidR="004211D2" w:rsidRPr="00C9566E">
        <w:t>1.</w:t>
      </w:r>
      <w:r w:rsidRPr="00C9566E">
        <w:t>Wybory przeprowadza Komisja Skrutacyjna wybrana przez zebranie wyborcze.</w:t>
      </w:r>
    </w:p>
    <w:p w14:paraId="35C2AB35" w14:textId="77777777" w:rsidR="004211D2" w:rsidRPr="00C9566E" w:rsidRDefault="004211D2" w:rsidP="004211D2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2.</w:t>
      </w:r>
      <w:r w:rsidR="00092274" w:rsidRPr="00C9566E">
        <w:t>Komisja składa się z 3 członków. Komisja wybiera ze swojego grona przewodniczącego. Członkowie Komisji Skrutacyjnej nie mogą być kandydatami w wyborach na sołtysa lub członka rady sołeckiej.</w:t>
      </w:r>
    </w:p>
    <w:p w14:paraId="480F4095" w14:textId="0A112C52" w:rsidR="00092274" w:rsidRPr="00C9566E" w:rsidRDefault="004211D2" w:rsidP="004211D2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3.</w:t>
      </w:r>
      <w:r w:rsidR="00092274" w:rsidRPr="00C9566E">
        <w:t>Do zadań Komisji Skrutacyjnej należy:</w:t>
      </w:r>
    </w:p>
    <w:p w14:paraId="0C2D6D4C" w14:textId="77777777" w:rsidR="00092274" w:rsidRPr="00C9566E" w:rsidRDefault="00092274" w:rsidP="004211D2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</w:pPr>
      <w:r w:rsidRPr="00C9566E">
        <w:t>przyjęcie zgłoszeń kandydatów;</w:t>
      </w:r>
    </w:p>
    <w:p w14:paraId="45C6B5EE" w14:textId="77777777" w:rsidR="00092274" w:rsidRPr="00C9566E" w:rsidRDefault="00092274" w:rsidP="00092274">
      <w:pPr>
        <w:pStyle w:val="Akapitzlist"/>
        <w:widowControl/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przygotowanie kart do głosowania;</w:t>
      </w:r>
    </w:p>
    <w:p w14:paraId="733E4393" w14:textId="77777777" w:rsidR="00092274" w:rsidRPr="00C9566E" w:rsidRDefault="00092274" w:rsidP="00092274">
      <w:pPr>
        <w:pStyle w:val="Akapitzlist"/>
        <w:widowControl/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objaśnienie zasad głosowania;</w:t>
      </w:r>
    </w:p>
    <w:p w14:paraId="36B34F9F" w14:textId="77777777" w:rsidR="00092274" w:rsidRPr="00C9566E" w:rsidRDefault="00092274" w:rsidP="00092274">
      <w:pPr>
        <w:pStyle w:val="Akapitzlist"/>
        <w:widowControl/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przeprowadzenie wyborów;</w:t>
      </w:r>
    </w:p>
    <w:p w14:paraId="18024BEC" w14:textId="77777777" w:rsidR="00092274" w:rsidRPr="00C9566E" w:rsidRDefault="00092274" w:rsidP="00092274">
      <w:pPr>
        <w:pStyle w:val="Akapitzlist"/>
        <w:widowControl/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ustalenie wyników wyborów i podanie ich do wiadomości zebrania wyborczego;</w:t>
      </w:r>
    </w:p>
    <w:p w14:paraId="2B276950" w14:textId="77777777" w:rsidR="00092274" w:rsidRPr="00C9566E" w:rsidRDefault="00092274" w:rsidP="00290E3B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</w:pPr>
      <w:r w:rsidRPr="00C9566E">
        <w:lastRenderedPageBreak/>
        <w:t>sporządzenie i podpisanie protokołów glosowania</w:t>
      </w:r>
    </w:p>
    <w:p w14:paraId="21FFEDF8" w14:textId="1C3A93ED" w:rsidR="00092274" w:rsidRPr="00C9566E" w:rsidRDefault="00290E3B" w:rsidP="00290E3B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4.</w:t>
      </w:r>
      <w:r w:rsidR="00092274" w:rsidRPr="00C9566E">
        <w:t>Głosowanie odbywa się na kartach do glosowania opatrzonych pieczęcią urzędu gminy.</w:t>
      </w:r>
    </w:p>
    <w:p w14:paraId="7D9FF488" w14:textId="77777777" w:rsidR="00290E3B" w:rsidRPr="00C9566E" w:rsidRDefault="00290E3B" w:rsidP="0011344F">
      <w:pPr>
        <w:jc w:val="both"/>
        <w:rPr>
          <w:rFonts w:cstheme="minorHAnsi"/>
        </w:rPr>
      </w:pPr>
    </w:p>
    <w:p w14:paraId="59FAF095" w14:textId="3B067D5A" w:rsidR="00092274" w:rsidRPr="00C9566E" w:rsidRDefault="00092274" w:rsidP="0011344F">
      <w:pPr>
        <w:jc w:val="both"/>
        <w:rPr>
          <w:b/>
          <w:bCs/>
        </w:rPr>
      </w:pPr>
      <w:r w:rsidRPr="00C9566E">
        <w:rPr>
          <w:rFonts w:cstheme="minorHAnsi"/>
          <w:b/>
          <w:bCs/>
        </w:rPr>
        <w:t>§</w:t>
      </w:r>
      <w:r w:rsidR="00290E3B" w:rsidRPr="00C9566E">
        <w:rPr>
          <w:rFonts w:cstheme="minorHAnsi"/>
          <w:b/>
          <w:bCs/>
        </w:rPr>
        <w:t>27.</w:t>
      </w:r>
      <w:r w:rsidR="0011344F" w:rsidRPr="00C9566E">
        <w:rPr>
          <w:b/>
          <w:bCs/>
        </w:rPr>
        <w:t xml:space="preserve"> </w:t>
      </w:r>
      <w:r w:rsidR="0011344F" w:rsidRPr="00C9566E">
        <w:t>1.</w:t>
      </w:r>
      <w:r w:rsidR="0011344F" w:rsidRPr="00C9566E">
        <w:rPr>
          <w:b/>
          <w:bCs/>
        </w:rPr>
        <w:t xml:space="preserve"> </w:t>
      </w:r>
      <w:r w:rsidRPr="00C9566E">
        <w:t>W pierwszej kolejności należy przeprowadzić zgłoszenia kandydatów dla dokonania wyboru sołtysa, w drugiej kolejności członków rady sołeckiej.</w:t>
      </w:r>
    </w:p>
    <w:p w14:paraId="0AEC597A" w14:textId="262652F9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2.</w:t>
      </w:r>
      <w:r w:rsidR="00092274" w:rsidRPr="00C9566E">
        <w:t>Kandydat na sołtysa może równocześnie kandydować do rady sołeckiej. W przypadku wyboru na stanowisko sołtysa, wybrana osoba nie może kandydować do rady sołeckiej.</w:t>
      </w:r>
    </w:p>
    <w:p w14:paraId="28314C87" w14:textId="25C35AC4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3.</w:t>
      </w:r>
      <w:r w:rsidR="00092274" w:rsidRPr="00C9566E">
        <w:t>Komisja skrutacyjna zamyka listę kandydatów na sołtysa i członków rady sołeckiej po zarejestrowaniu wszystkich zgłoszonych kandydatów.</w:t>
      </w:r>
    </w:p>
    <w:p w14:paraId="06519B28" w14:textId="50238502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4.</w:t>
      </w:r>
      <w:r w:rsidR="00092274" w:rsidRPr="00C9566E">
        <w:t>Komisja skrutacyjna wpisuje nazwiska i imiona kandydatów na odpowiednie karty wyborcze wg kolejności alfabetycznej.</w:t>
      </w:r>
    </w:p>
    <w:p w14:paraId="03BA0548" w14:textId="50D8A391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5.</w:t>
      </w:r>
      <w:r w:rsidR="00092274" w:rsidRPr="00C9566E">
        <w:t>Komisja skrutacyjna wydaje karty do głosowania uprawnionym do głosowania na podstawie listy obecności na zebraniu wyborczym. Osoba otrzymująca kartę potwierdza podpisem odbiór kart do głosowania.</w:t>
      </w:r>
    </w:p>
    <w:p w14:paraId="0AA27B6C" w14:textId="77777777" w:rsidR="0011344F" w:rsidRPr="00C9566E" w:rsidRDefault="0011344F" w:rsidP="0011344F">
      <w:pPr>
        <w:jc w:val="both"/>
        <w:rPr>
          <w:rFonts w:cstheme="minorHAnsi"/>
          <w:b/>
          <w:bCs/>
        </w:rPr>
      </w:pPr>
    </w:p>
    <w:p w14:paraId="6DC96536" w14:textId="48A8B131" w:rsidR="00092274" w:rsidRPr="00C9566E" w:rsidRDefault="00092274" w:rsidP="0011344F">
      <w:pPr>
        <w:jc w:val="both"/>
        <w:rPr>
          <w:b/>
          <w:bCs/>
        </w:rPr>
      </w:pPr>
      <w:r w:rsidRPr="00C9566E">
        <w:rPr>
          <w:rFonts w:cstheme="minorHAnsi"/>
          <w:b/>
          <w:bCs/>
        </w:rPr>
        <w:t>§</w:t>
      </w:r>
      <w:r w:rsidR="0011344F" w:rsidRPr="00C9566E">
        <w:rPr>
          <w:rFonts w:cstheme="minorHAnsi"/>
          <w:b/>
          <w:bCs/>
        </w:rPr>
        <w:t>28.</w:t>
      </w:r>
      <w:r w:rsidR="0011344F" w:rsidRPr="00C9566E">
        <w:rPr>
          <w:b/>
          <w:bCs/>
        </w:rPr>
        <w:t xml:space="preserve"> </w:t>
      </w:r>
      <w:r w:rsidR="0011344F" w:rsidRPr="00C9566E">
        <w:t>1.</w:t>
      </w:r>
      <w:r w:rsidR="0011344F" w:rsidRPr="00C9566E">
        <w:rPr>
          <w:b/>
          <w:bCs/>
        </w:rPr>
        <w:t xml:space="preserve"> </w:t>
      </w:r>
      <w:r w:rsidRPr="00C9566E">
        <w:t>Na karcie do głosowania wyborca stawia znak „X” w kratce przy kandydacie, na którego oddaje głos (głos oddany).</w:t>
      </w:r>
    </w:p>
    <w:p w14:paraId="623CAC32" w14:textId="302950BC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2.</w:t>
      </w:r>
      <w:r w:rsidR="00092274" w:rsidRPr="00C9566E">
        <w:t>Nieważne są głosy na kartach:</w:t>
      </w:r>
    </w:p>
    <w:p w14:paraId="4CA6E370" w14:textId="77777777" w:rsidR="00092274" w:rsidRPr="00C9566E" w:rsidRDefault="00092274" w:rsidP="0011344F">
      <w:pPr>
        <w:pStyle w:val="Akapitzlist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</w:pPr>
      <w:r w:rsidRPr="00C9566E">
        <w:t>całkowicie przedartych;</w:t>
      </w:r>
    </w:p>
    <w:p w14:paraId="39702165" w14:textId="77777777" w:rsidR="00092274" w:rsidRPr="00C9566E" w:rsidRDefault="00092274" w:rsidP="0011344F">
      <w:pPr>
        <w:pStyle w:val="Akapitzlist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</w:pPr>
      <w:r w:rsidRPr="00C9566E">
        <w:t>przekreślonych;</w:t>
      </w:r>
    </w:p>
    <w:p w14:paraId="1DBDF423" w14:textId="77777777" w:rsidR="00092274" w:rsidRPr="00C9566E" w:rsidRDefault="00092274" w:rsidP="0011344F">
      <w:pPr>
        <w:pStyle w:val="Akapitzlist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</w:pPr>
      <w:r w:rsidRPr="00C9566E">
        <w:t>na których oddano głos na więcej niż jednego kandydata;</w:t>
      </w:r>
    </w:p>
    <w:p w14:paraId="1B4BB164" w14:textId="77777777" w:rsidR="00092274" w:rsidRPr="00C9566E" w:rsidRDefault="00092274" w:rsidP="0011344F">
      <w:pPr>
        <w:pStyle w:val="Akapitzlist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</w:pPr>
      <w:r w:rsidRPr="00C9566E">
        <w:t>na których nie oddano żadnego głosu.</w:t>
      </w:r>
    </w:p>
    <w:p w14:paraId="41E11887" w14:textId="1257DD0E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3.</w:t>
      </w:r>
      <w:r w:rsidR="00092274" w:rsidRPr="00C9566E">
        <w:t>Za wybranego na sołtysa uważa się kandydata, na którego oddano największą liczbę ważnych głosów. W razie osiągnięcia równej największej liczby głosów  przez kandydatów przeprowadza się wybory dodatkowe spośród kandydatów, którzy uzyskali taką liczbę głosów.</w:t>
      </w:r>
    </w:p>
    <w:p w14:paraId="7376CCA8" w14:textId="0F259D94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4.</w:t>
      </w:r>
      <w:r w:rsidR="00092274" w:rsidRPr="00C9566E">
        <w:t>W przypadku zgłoszenia jednego kandydata na sołtysa, głosowania nie przeprowadza się, a zgłoszonego kandydata uważa się za wybranego.</w:t>
      </w:r>
    </w:p>
    <w:p w14:paraId="2F962C2A" w14:textId="1155ABBC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5.</w:t>
      </w:r>
      <w:r w:rsidR="00092274" w:rsidRPr="00C9566E">
        <w:t>Za wybranych na członków rady uważa się kandydatów, którzy uzyskali największą liczbę ważnych głosów. Ustęp 3 stosuje się odpowiednio.</w:t>
      </w:r>
    </w:p>
    <w:p w14:paraId="2F2906B9" w14:textId="64DC7D46" w:rsidR="00092274" w:rsidRPr="00C9566E" w:rsidRDefault="0011344F" w:rsidP="0011344F">
      <w:pPr>
        <w:widowControl/>
        <w:suppressAutoHyphens w:val="0"/>
        <w:autoSpaceDN/>
        <w:spacing w:line="276" w:lineRule="auto"/>
        <w:jc w:val="both"/>
        <w:textAlignment w:val="auto"/>
      </w:pPr>
      <w:r w:rsidRPr="00C9566E">
        <w:t>6.</w:t>
      </w:r>
      <w:r w:rsidR="00092274" w:rsidRPr="00C9566E">
        <w:t>W przypadku zgłoszenia kandydatów na członków rady sołeckiej w ilości równej lub mniejszej niż liczba członków rady wybieranych, głosowania nie przeprowadza się, a zgłoszonych kandydatów uznaje się za wybranych.</w:t>
      </w:r>
    </w:p>
    <w:p w14:paraId="51714657" w14:textId="77777777" w:rsidR="0011344F" w:rsidRPr="00C9566E" w:rsidRDefault="0011344F" w:rsidP="00092274">
      <w:pPr>
        <w:jc w:val="both"/>
        <w:rPr>
          <w:rFonts w:cstheme="minorHAnsi"/>
        </w:rPr>
      </w:pPr>
    </w:p>
    <w:p w14:paraId="486464FD" w14:textId="33E8EF03" w:rsidR="00092274" w:rsidRPr="00C9566E" w:rsidRDefault="00092274" w:rsidP="00AE6F70">
      <w:pPr>
        <w:jc w:val="both"/>
        <w:rPr>
          <w:b/>
          <w:bCs/>
        </w:rPr>
      </w:pPr>
      <w:r w:rsidRPr="00C9566E">
        <w:rPr>
          <w:rFonts w:cstheme="minorHAnsi"/>
          <w:b/>
          <w:bCs/>
        </w:rPr>
        <w:t>§</w:t>
      </w:r>
      <w:r w:rsidR="0011344F" w:rsidRPr="00C9566E">
        <w:rPr>
          <w:rFonts w:cstheme="minorHAnsi"/>
          <w:b/>
          <w:bCs/>
        </w:rPr>
        <w:t>29.</w:t>
      </w:r>
      <w:r w:rsidR="00AE6F70" w:rsidRPr="00C9566E">
        <w:rPr>
          <w:b/>
          <w:bCs/>
        </w:rPr>
        <w:t xml:space="preserve"> </w:t>
      </w:r>
      <w:r w:rsidR="00AE6F70" w:rsidRPr="00C9566E">
        <w:t>1.</w:t>
      </w:r>
      <w:r w:rsidR="00AE6F70" w:rsidRPr="00C9566E">
        <w:rPr>
          <w:b/>
          <w:bCs/>
        </w:rPr>
        <w:t xml:space="preserve"> </w:t>
      </w:r>
      <w:r w:rsidRPr="00C9566E">
        <w:t>G</w:t>
      </w:r>
      <w:r w:rsidR="0011344F" w:rsidRPr="00C9566E">
        <w:t>ł</w:t>
      </w:r>
      <w:r w:rsidRPr="00C9566E">
        <w:t>osowanie odbywa się wyłącznie osobiście.</w:t>
      </w:r>
    </w:p>
    <w:p w14:paraId="4E8321B7" w14:textId="0F6CB06A" w:rsidR="00092274" w:rsidRPr="00C9566E" w:rsidRDefault="00AE6F70" w:rsidP="00AE6F70">
      <w:pPr>
        <w:widowControl/>
        <w:suppressAutoHyphens w:val="0"/>
        <w:autoSpaceDN/>
        <w:spacing w:after="200" w:line="276" w:lineRule="auto"/>
        <w:jc w:val="both"/>
        <w:textAlignment w:val="auto"/>
      </w:pPr>
      <w:r w:rsidRPr="00C9566E">
        <w:t>2.</w:t>
      </w:r>
      <w:r w:rsidR="00092274" w:rsidRPr="00C9566E">
        <w:t>Każdemu głosującemu przysługuje jeden głos.</w:t>
      </w:r>
    </w:p>
    <w:p w14:paraId="061FF616" w14:textId="721BAC6F" w:rsidR="00092274" w:rsidRPr="00C9566E" w:rsidRDefault="00092274" w:rsidP="00092274">
      <w:pPr>
        <w:jc w:val="both"/>
      </w:pPr>
      <w:r w:rsidRPr="00C9566E">
        <w:rPr>
          <w:rFonts w:cstheme="minorHAnsi"/>
          <w:b/>
          <w:bCs/>
        </w:rPr>
        <w:t>§</w:t>
      </w:r>
      <w:r w:rsidR="00AE6F70" w:rsidRPr="00C9566E">
        <w:rPr>
          <w:rFonts w:cstheme="minorHAnsi"/>
          <w:b/>
          <w:bCs/>
        </w:rPr>
        <w:t>30</w:t>
      </w:r>
      <w:r w:rsidR="00AE6F70" w:rsidRPr="00C9566E">
        <w:rPr>
          <w:rFonts w:cstheme="minorHAnsi"/>
        </w:rPr>
        <w:t>.</w:t>
      </w:r>
      <w:r w:rsidR="00AE6F70" w:rsidRPr="00C9566E">
        <w:t xml:space="preserve"> </w:t>
      </w:r>
      <w:r w:rsidRPr="00C9566E">
        <w:t>Przed upływem kadencji mandat sołtysa lub członka rady sołeckiej wygasa wskutek:</w:t>
      </w:r>
    </w:p>
    <w:p w14:paraId="13305D52" w14:textId="77777777" w:rsidR="00092274" w:rsidRPr="00C9566E" w:rsidRDefault="00092274" w:rsidP="00092274">
      <w:pPr>
        <w:pStyle w:val="Akapitzlist"/>
        <w:widowControl/>
        <w:numPr>
          <w:ilvl w:val="0"/>
          <w:numId w:val="19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śmierci;</w:t>
      </w:r>
    </w:p>
    <w:p w14:paraId="4178D686" w14:textId="77777777" w:rsidR="00092274" w:rsidRPr="00C9566E" w:rsidRDefault="00092274" w:rsidP="00092274">
      <w:pPr>
        <w:pStyle w:val="Akapitzlist"/>
        <w:widowControl/>
        <w:numPr>
          <w:ilvl w:val="0"/>
          <w:numId w:val="19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pisemnej rezygnacji;</w:t>
      </w:r>
    </w:p>
    <w:p w14:paraId="53CAB44F" w14:textId="77777777" w:rsidR="00092274" w:rsidRPr="00C9566E" w:rsidRDefault="00092274" w:rsidP="00092274">
      <w:pPr>
        <w:pStyle w:val="Akapitzlist"/>
        <w:widowControl/>
        <w:numPr>
          <w:ilvl w:val="0"/>
          <w:numId w:val="19"/>
        </w:numPr>
        <w:suppressAutoHyphens w:val="0"/>
        <w:autoSpaceDN/>
        <w:spacing w:after="200" w:line="276" w:lineRule="auto"/>
        <w:jc w:val="both"/>
        <w:textAlignment w:val="auto"/>
      </w:pPr>
      <w:r w:rsidRPr="00C9566E">
        <w:t>utraty statusu osoby wybieralnej;</w:t>
      </w:r>
    </w:p>
    <w:p w14:paraId="5E2A36ED" w14:textId="2A53E356" w:rsidR="00092274" w:rsidRPr="00C9566E" w:rsidRDefault="00092274" w:rsidP="005D1A0A">
      <w:pPr>
        <w:jc w:val="both"/>
        <w:rPr>
          <w:rFonts w:cstheme="minorHAnsi"/>
        </w:rPr>
      </w:pPr>
      <w:r w:rsidRPr="00C9566E">
        <w:rPr>
          <w:rFonts w:cstheme="minorHAnsi"/>
          <w:b/>
          <w:bCs/>
        </w:rPr>
        <w:t>§</w:t>
      </w:r>
      <w:r w:rsidR="00AE6F70" w:rsidRPr="00C9566E">
        <w:rPr>
          <w:rFonts w:cstheme="minorHAnsi"/>
          <w:b/>
          <w:bCs/>
        </w:rPr>
        <w:t>31.</w:t>
      </w:r>
      <w:r w:rsidR="005D1A0A" w:rsidRPr="00C9566E">
        <w:rPr>
          <w:rFonts w:cstheme="minorHAnsi"/>
        </w:rPr>
        <w:t xml:space="preserve"> 1.</w:t>
      </w:r>
      <w:r w:rsidRPr="00C9566E">
        <w:rPr>
          <w:rFonts w:cstheme="minorHAnsi"/>
        </w:rPr>
        <w:t>W razie nieobsadzenia mandatów lub wygaśnięcia mandatów przeprowadza się wybory przedterminowe lub uzupełniające wg zasad obowiązujących przy organizacji wyborów zwykłych.</w:t>
      </w:r>
    </w:p>
    <w:p w14:paraId="148A174A" w14:textId="6AFEC277" w:rsidR="00092274" w:rsidRPr="00C9566E" w:rsidRDefault="005D1A0A" w:rsidP="005D1A0A">
      <w:pPr>
        <w:widowControl/>
        <w:suppressAutoHyphens w:val="0"/>
        <w:autoSpaceDN/>
        <w:spacing w:after="200" w:line="276" w:lineRule="auto"/>
        <w:jc w:val="both"/>
        <w:textAlignment w:val="auto"/>
      </w:pPr>
      <w:r w:rsidRPr="00C9566E">
        <w:rPr>
          <w:rFonts w:cstheme="minorHAnsi"/>
        </w:rPr>
        <w:t>2.</w:t>
      </w:r>
      <w:r w:rsidR="00092274" w:rsidRPr="00C9566E">
        <w:rPr>
          <w:rFonts w:cstheme="minorHAnsi"/>
        </w:rPr>
        <w:t>W przypadku, gdy do upływu kadencji pozostało mniej niż 6 miesięcy wyborów uzupełniających lub przedterminowych można nie  przeprowadzić.</w:t>
      </w:r>
    </w:p>
    <w:p w14:paraId="10AC28A9" w14:textId="671F1B51" w:rsidR="00092274" w:rsidRPr="00C9566E" w:rsidRDefault="005D1A0A" w:rsidP="005D1A0A">
      <w:pPr>
        <w:widowControl/>
        <w:suppressAutoHyphens w:val="0"/>
        <w:autoSpaceDN/>
        <w:spacing w:after="200" w:line="276" w:lineRule="auto"/>
        <w:jc w:val="both"/>
        <w:textAlignment w:val="auto"/>
      </w:pPr>
      <w:r w:rsidRPr="00C9566E">
        <w:rPr>
          <w:rFonts w:cstheme="minorHAnsi"/>
        </w:rPr>
        <w:t>3.</w:t>
      </w:r>
      <w:r w:rsidR="00092274" w:rsidRPr="00C9566E">
        <w:rPr>
          <w:rFonts w:cstheme="minorHAnsi"/>
        </w:rPr>
        <w:t>Kadencja sołtysa lub członka rady sołeckiej wybranych w wyborach uzupełniających lub przedterminowych upływa z upływem kadencji sołtysa i członków rad w wyborach zwykłych.</w:t>
      </w:r>
    </w:p>
    <w:p w14:paraId="37A08667" w14:textId="77777777" w:rsidR="00092274" w:rsidRPr="00C9566E" w:rsidRDefault="00092274" w:rsidP="00092274">
      <w:pPr>
        <w:jc w:val="both"/>
      </w:pPr>
    </w:p>
    <w:p w14:paraId="52AB9F51" w14:textId="08EBE24C" w:rsidR="00092274" w:rsidRPr="00C9566E" w:rsidRDefault="00092274" w:rsidP="00D335D1">
      <w:pPr>
        <w:jc w:val="both"/>
        <w:rPr>
          <w:b/>
          <w:bCs/>
        </w:rPr>
      </w:pPr>
      <w:r w:rsidRPr="00C9566E">
        <w:rPr>
          <w:rFonts w:cstheme="minorHAnsi"/>
          <w:b/>
          <w:bCs/>
        </w:rPr>
        <w:t>§</w:t>
      </w:r>
      <w:r w:rsidR="00D335D1" w:rsidRPr="00C9566E">
        <w:rPr>
          <w:rFonts w:cstheme="minorHAnsi"/>
          <w:b/>
          <w:bCs/>
        </w:rPr>
        <w:t>32.</w:t>
      </w:r>
      <w:r w:rsidR="00D335D1" w:rsidRPr="00C9566E">
        <w:rPr>
          <w:b/>
          <w:bCs/>
        </w:rPr>
        <w:t xml:space="preserve"> </w:t>
      </w:r>
      <w:r w:rsidR="00D335D1" w:rsidRPr="00C9566E">
        <w:t>1.</w:t>
      </w:r>
      <w:r w:rsidR="00D335D1" w:rsidRPr="00C9566E">
        <w:rPr>
          <w:b/>
          <w:bCs/>
        </w:rPr>
        <w:t xml:space="preserve"> </w:t>
      </w:r>
      <w:r w:rsidRPr="00C9566E">
        <w:t>Administracyjno-techniczną obsługę wyborów zapewnia Wójt.</w:t>
      </w:r>
    </w:p>
    <w:p w14:paraId="1D0BD70C" w14:textId="440438CB" w:rsidR="00092274" w:rsidRPr="00C9566E" w:rsidRDefault="00D335D1" w:rsidP="00D335D1">
      <w:pPr>
        <w:widowControl/>
        <w:suppressAutoHyphens w:val="0"/>
        <w:autoSpaceDN/>
        <w:spacing w:after="200" w:line="276" w:lineRule="auto"/>
        <w:jc w:val="both"/>
        <w:textAlignment w:val="auto"/>
      </w:pPr>
      <w:r w:rsidRPr="00C9566E">
        <w:t>2.</w:t>
      </w:r>
      <w:r w:rsidR="00092274" w:rsidRPr="00C9566E">
        <w:t>Dokumentację z wyborów przechowuje się w  Urzędzie Gminy przez okres kadencji.</w:t>
      </w:r>
    </w:p>
    <w:p w14:paraId="6A459B0F" w14:textId="77777777" w:rsidR="00092274" w:rsidRPr="00C9566E" w:rsidRDefault="00092274" w:rsidP="00092274">
      <w:pPr>
        <w:pStyle w:val="Akapitzlist"/>
        <w:ind w:left="1068"/>
        <w:jc w:val="both"/>
      </w:pPr>
    </w:p>
    <w:p w14:paraId="0B5A7508" w14:textId="77777777" w:rsidR="00092274" w:rsidRPr="00C9566E" w:rsidRDefault="00092274" w:rsidP="00092274">
      <w:pPr>
        <w:pStyle w:val="Akapitzlist"/>
        <w:ind w:left="1068"/>
        <w:jc w:val="both"/>
      </w:pPr>
    </w:p>
    <w:p w14:paraId="3F4192DD" w14:textId="77777777" w:rsidR="00C412CA" w:rsidRPr="00C9566E" w:rsidRDefault="00C412CA" w:rsidP="00C4600E">
      <w:pPr>
        <w:spacing w:line="276" w:lineRule="auto"/>
        <w:jc w:val="both"/>
        <w:rPr>
          <w:rFonts w:cs="Times New Roman"/>
        </w:rPr>
      </w:pPr>
    </w:p>
    <w:p w14:paraId="37F977A8" w14:textId="3498BFF5" w:rsidR="0026168A" w:rsidRPr="00C9566E" w:rsidRDefault="0026168A" w:rsidP="0026168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Rozdział </w:t>
      </w:r>
      <w:r w:rsidR="00D335D1" w:rsidRPr="00C9566E">
        <w:rPr>
          <w:rFonts w:cs="Times New Roman"/>
          <w:b/>
          <w:bCs/>
        </w:rPr>
        <w:t>7</w:t>
      </w:r>
      <w:r w:rsidRPr="00C9566E">
        <w:rPr>
          <w:rFonts w:cs="Times New Roman"/>
          <w:b/>
          <w:bCs/>
        </w:rPr>
        <w:t>.</w:t>
      </w:r>
    </w:p>
    <w:p w14:paraId="78703BDF" w14:textId="649351B0" w:rsidR="0026168A" w:rsidRPr="00C9566E" w:rsidRDefault="0026168A" w:rsidP="0026168A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Nadzór i kontrola nad działalnością Sołectwa </w:t>
      </w:r>
    </w:p>
    <w:p w14:paraId="02B1AE33" w14:textId="75748529" w:rsidR="002C35F3" w:rsidRPr="00C9566E" w:rsidRDefault="002C35F3" w:rsidP="0026168A">
      <w:pPr>
        <w:spacing w:line="276" w:lineRule="auto"/>
        <w:jc w:val="center"/>
        <w:rPr>
          <w:rFonts w:cs="Times New Roman"/>
          <w:b/>
          <w:bCs/>
        </w:rPr>
      </w:pPr>
    </w:p>
    <w:p w14:paraId="12255D4D" w14:textId="3F7E7DEF" w:rsidR="002C35F3" w:rsidRPr="00C9566E" w:rsidRDefault="002C35F3" w:rsidP="002C35F3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</w:t>
      </w:r>
      <w:r w:rsidR="00D335D1" w:rsidRPr="00C9566E">
        <w:rPr>
          <w:rFonts w:cs="Times New Roman"/>
          <w:b/>
          <w:bCs/>
        </w:rPr>
        <w:t>33</w:t>
      </w:r>
      <w:r w:rsidRPr="00C9566E">
        <w:rPr>
          <w:rFonts w:cs="Times New Roman"/>
          <w:b/>
          <w:bCs/>
        </w:rPr>
        <w:t xml:space="preserve">. </w:t>
      </w:r>
      <w:r w:rsidRPr="00C9566E">
        <w:rPr>
          <w:rFonts w:cs="Times New Roman"/>
        </w:rPr>
        <w:t xml:space="preserve">1. Nadzór nad działalnością Sołectwa sprawowany jest na podstawie kryterium zgodności z prawem. </w:t>
      </w:r>
    </w:p>
    <w:p w14:paraId="0914F23A" w14:textId="510377F9" w:rsidR="00E4184A" w:rsidRPr="00C9566E" w:rsidRDefault="00E4184A" w:rsidP="002C35F3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2. Kontrola działalności organów Sołectwa sprawowana jest na podstawie kryterium celowości, rzetelności, gospodarności.</w:t>
      </w:r>
    </w:p>
    <w:p w14:paraId="4205B5FC" w14:textId="137C17AC" w:rsidR="00E4184A" w:rsidRPr="00C9566E" w:rsidRDefault="00E4184A" w:rsidP="002C35F3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3. Nadzór i kontrolę nad działalnością Sołectwa sprawuje Rada Gminy oraz Wójt. </w:t>
      </w:r>
    </w:p>
    <w:p w14:paraId="4E72B05F" w14:textId="77EB27F9" w:rsidR="00121E4C" w:rsidRPr="00C9566E" w:rsidRDefault="00121E4C" w:rsidP="002C35F3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4. Kontroli podlega:</w:t>
      </w:r>
    </w:p>
    <w:p w14:paraId="6A80E320" w14:textId="77777777" w:rsidR="00121E4C" w:rsidRPr="00C9566E" w:rsidRDefault="00121E4C" w:rsidP="00121E4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badanie zgodności z prawem uchwał podejmowanych przez Zebranie Wiejskie;</w:t>
      </w:r>
    </w:p>
    <w:p w14:paraId="59613BBD" w14:textId="77777777" w:rsidR="00121E4C" w:rsidRPr="00C9566E" w:rsidRDefault="00121E4C" w:rsidP="00121E4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realizacja uchwał Rady Gminy i zarządzeń Wójta;</w:t>
      </w:r>
    </w:p>
    <w:p w14:paraId="18BEE0B2" w14:textId="77777777" w:rsidR="00121E4C" w:rsidRPr="00C9566E" w:rsidRDefault="00121E4C" w:rsidP="00121E4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wywiązywanie się z zadań ustawowych i statutowych Sołectwa;</w:t>
      </w:r>
    </w:p>
    <w:p w14:paraId="7DE2F122" w14:textId="77777777" w:rsidR="00121E4C" w:rsidRPr="00C9566E" w:rsidRDefault="00121E4C" w:rsidP="00121E4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rozpatrywanie skarg na działalność organów Sołectwa;</w:t>
      </w:r>
    </w:p>
    <w:p w14:paraId="13698122" w14:textId="722E1E45" w:rsidR="00121E4C" w:rsidRPr="00C9566E" w:rsidRDefault="00121E4C" w:rsidP="00121E4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>gospodarowanie mieniem komunalnym przekazanym Sołectwu w zarządzanie oraz celowość dysponowania środkami uzyskanymi z tego tytułu.</w:t>
      </w:r>
    </w:p>
    <w:p w14:paraId="6E4C3F37" w14:textId="749B6C5E" w:rsidR="00121E4C" w:rsidRPr="00C9566E" w:rsidRDefault="00121E4C" w:rsidP="00121E4C">
      <w:pPr>
        <w:spacing w:line="276" w:lineRule="auto"/>
        <w:jc w:val="both"/>
        <w:rPr>
          <w:rFonts w:cs="Times New Roman"/>
        </w:rPr>
      </w:pPr>
    </w:p>
    <w:p w14:paraId="1B2FCEBE" w14:textId="34B4C8EB" w:rsidR="00121E4C" w:rsidRPr="00C9566E" w:rsidRDefault="00121E4C" w:rsidP="00121E4C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 xml:space="preserve">Rozdział </w:t>
      </w:r>
      <w:r w:rsidR="00D335D1" w:rsidRPr="00C9566E">
        <w:rPr>
          <w:rFonts w:cs="Times New Roman"/>
          <w:b/>
          <w:bCs/>
        </w:rPr>
        <w:t>8</w:t>
      </w:r>
      <w:r w:rsidRPr="00C9566E">
        <w:rPr>
          <w:rFonts w:cs="Times New Roman"/>
          <w:b/>
          <w:bCs/>
        </w:rPr>
        <w:t>.</w:t>
      </w:r>
    </w:p>
    <w:p w14:paraId="141B1F6D" w14:textId="707A925D" w:rsidR="00121E4C" w:rsidRPr="00C9566E" w:rsidRDefault="00121E4C" w:rsidP="00121E4C">
      <w:pPr>
        <w:spacing w:line="276" w:lineRule="auto"/>
        <w:jc w:val="center"/>
        <w:rPr>
          <w:rFonts w:cs="Times New Roman"/>
          <w:b/>
          <w:bCs/>
        </w:rPr>
      </w:pPr>
      <w:r w:rsidRPr="00C9566E">
        <w:rPr>
          <w:rFonts w:cs="Times New Roman"/>
          <w:b/>
          <w:bCs/>
        </w:rPr>
        <w:t>Postanowienia końcowe.</w:t>
      </w:r>
    </w:p>
    <w:p w14:paraId="294DF019" w14:textId="77777777" w:rsidR="00121E4C" w:rsidRPr="00C9566E" w:rsidRDefault="00121E4C" w:rsidP="00121E4C">
      <w:pPr>
        <w:spacing w:line="276" w:lineRule="auto"/>
        <w:jc w:val="center"/>
        <w:rPr>
          <w:rFonts w:cs="Times New Roman"/>
          <w:b/>
          <w:bCs/>
        </w:rPr>
      </w:pPr>
    </w:p>
    <w:p w14:paraId="76B59050" w14:textId="71FCA37F" w:rsidR="00121E4C" w:rsidRPr="00C9566E" w:rsidRDefault="00121E4C" w:rsidP="00121E4C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  <w:b/>
          <w:bCs/>
        </w:rPr>
        <w:t>§</w:t>
      </w:r>
      <w:r w:rsidR="00D335D1" w:rsidRPr="00C9566E">
        <w:rPr>
          <w:rFonts w:cs="Times New Roman"/>
          <w:b/>
          <w:bCs/>
        </w:rPr>
        <w:t>34</w:t>
      </w:r>
      <w:r w:rsidRPr="00C9566E">
        <w:rPr>
          <w:rFonts w:cs="Times New Roman"/>
          <w:b/>
          <w:bCs/>
        </w:rPr>
        <w:t xml:space="preserve">. </w:t>
      </w:r>
      <w:r w:rsidRPr="00C9566E">
        <w:rPr>
          <w:rFonts w:cs="Times New Roman"/>
        </w:rPr>
        <w:t xml:space="preserve">Zmiany Statutu dokonuje Rada Gminy Świętajno na zasadach przyjętych dla uchwalenia statutu. </w:t>
      </w:r>
    </w:p>
    <w:p w14:paraId="099939C7" w14:textId="77777777" w:rsidR="00121E4C" w:rsidRPr="00C9566E" w:rsidRDefault="00121E4C" w:rsidP="00121E4C">
      <w:pPr>
        <w:spacing w:line="276" w:lineRule="auto"/>
        <w:jc w:val="both"/>
        <w:rPr>
          <w:rFonts w:cs="Times New Roman"/>
        </w:rPr>
      </w:pPr>
    </w:p>
    <w:p w14:paraId="28CD6679" w14:textId="77777777" w:rsidR="00F20206" w:rsidRPr="00C9566E" w:rsidRDefault="00F20206" w:rsidP="0067263A">
      <w:pPr>
        <w:spacing w:line="276" w:lineRule="auto"/>
        <w:jc w:val="both"/>
        <w:rPr>
          <w:rFonts w:cs="Times New Roman"/>
        </w:rPr>
      </w:pPr>
    </w:p>
    <w:p w14:paraId="093B7561" w14:textId="1B46A8AB" w:rsidR="00037BBA" w:rsidRPr="00C9566E" w:rsidRDefault="00037BBA" w:rsidP="0067263A">
      <w:pPr>
        <w:spacing w:line="276" w:lineRule="auto"/>
        <w:jc w:val="both"/>
        <w:rPr>
          <w:rFonts w:cs="Times New Roman"/>
        </w:rPr>
      </w:pPr>
      <w:r w:rsidRPr="00C9566E">
        <w:rPr>
          <w:rFonts w:cs="Times New Roman"/>
        </w:rPr>
        <w:t xml:space="preserve"> </w:t>
      </w:r>
      <w:r w:rsidR="00121E4C" w:rsidRPr="00C9566E">
        <w:rPr>
          <w:rFonts w:cs="Times New Roman"/>
        </w:rPr>
        <w:tab/>
      </w:r>
    </w:p>
    <w:p w14:paraId="470F74D2" w14:textId="77777777" w:rsidR="00121E4C" w:rsidRPr="00C9566E" w:rsidRDefault="00121E4C" w:rsidP="00121E4C">
      <w:pPr>
        <w:spacing w:line="360" w:lineRule="auto"/>
        <w:ind w:left="4956" w:firstLine="708"/>
        <w:jc w:val="both"/>
      </w:pPr>
      <w:r w:rsidRPr="00C9566E">
        <w:rPr>
          <w:rFonts w:eastAsia="Arial Unicode MS"/>
          <w:b/>
          <w:bCs/>
        </w:rPr>
        <w:t>Przewodniczący Rady Gminy</w:t>
      </w:r>
    </w:p>
    <w:p w14:paraId="370167D1" w14:textId="77777777" w:rsidR="00121E4C" w:rsidRPr="00C9566E" w:rsidRDefault="00121E4C" w:rsidP="00121E4C">
      <w:pPr>
        <w:spacing w:line="360" w:lineRule="auto"/>
        <w:ind w:left="4956" w:firstLine="708"/>
        <w:rPr>
          <w:rFonts w:eastAsia="Arial Unicode MS"/>
          <w:b/>
          <w:bCs/>
        </w:rPr>
      </w:pPr>
      <w:r w:rsidRPr="00C9566E">
        <w:rPr>
          <w:rFonts w:eastAsia="Arial Unicode MS"/>
          <w:b/>
          <w:bCs/>
        </w:rPr>
        <w:t>Arkadiusz Deptuła</w:t>
      </w:r>
    </w:p>
    <w:p w14:paraId="4BF89A5C" w14:textId="73373148" w:rsidR="00121E4C" w:rsidRPr="00C9566E" w:rsidRDefault="00121E4C" w:rsidP="00121E4C">
      <w:pPr>
        <w:pStyle w:val="Standard"/>
        <w:autoSpaceDE w:val="0"/>
        <w:spacing w:after="60"/>
        <w:rPr>
          <w:rFonts w:eastAsia="Times New Roman" w:cs="Times New Roman"/>
        </w:rPr>
      </w:pPr>
      <w:r w:rsidRPr="00C9566E">
        <w:rPr>
          <w:rFonts w:eastAsia="Times New Roman" w:cs="Times New Roman"/>
        </w:rPr>
        <w:tab/>
      </w:r>
      <w:r w:rsidRPr="00C9566E">
        <w:rPr>
          <w:rFonts w:eastAsia="Times New Roman" w:cs="Times New Roman"/>
        </w:rPr>
        <w:tab/>
      </w:r>
    </w:p>
    <w:p w14:paraId="276A9C75" w14:textId="59F0F12E" w:rsidR="00B85970" w:rsidRPr="00C9566E" w:rsidRDefault="00B85970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0B61669A" w14:textId="32A9E336" w:rsidR="00B85970" w:rsidRPr="00C9566E" w:rsidRDefault="00B85970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3A7E4A1C" w14:textId="56164B74" w:rsidR="00B85970" w:rsidRDefault="00B85970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30597211" w14:textId="7279B03E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416B31F6" w14:textId="48687286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69FE5572" w14:textId="5D20DD4A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50D648C8" w14:textId="47B305E2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39F59827" w14:textId="417826BD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3972F927" w14:textId="0ACD1481" w:rsidR="007E4967" w:rsidRDefault="007E4967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78984957" w14:textId="77777777" w:rsidR="007E4967" w:rsidRDefault="007E4967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705BF6E6" w14:textId="131BC979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2C0CDA6F" w14:textId="0424A600" w:rsidR="00DE3A1A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7A9137C4" w14:textId="5FAF4AD8" w:rsidR="00DE3A1A" w:rsidRPr="00C9566E" w:rsidRDefault="00DE3A1A" w:rsidP="00DE3A1A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Załącznik do </w:t>
      </w:r>
      <w:r w:rsidRPr="00C9566E">
        <w:rPr>
          <w:rFonts w:cs="Times New Roman"/>
          <w:b/>
          <w:bCs/>
        </w:rPr>
        <w:t>Statut</w:t>
      </w:r>
      <w:r>
        <w:rPr>
          <w:rFonts w:cs="Times New Roman"/>
          <w:b/>
          <w:bCs/>
        </w:rPr>
        <w:t>u</w:t>
      </w:r>
      <w:r w:rsidRPr="00C9566E">
        <w:rPr>
          <w:rFonts w:cs="Times New Roman"/>
          <w:b/>
          <w:bCs/>
        </w:rPr>
        <w:t xml:space="preserve"> Sołectwa </w:t>
      </w:r>
      <w:r w:rsidR="0024579D">
        <w:rPr>
          <w:rFonts w:cs="Times New Roman"/>
          <w:b/>
          <w:bCs/>
        </w:rPr>
        <w:t xml:space="preserve">Jerutki </w:t>
      </w:r>
    </w:p>
    <w:p w14:paraId="0D010108" w14:textId="77777777" w:rsidR="00DE3A1A" w:rsidRPr="00C9566E" w:rsidRDefault="00DE3A1A" w:rsidP="00121E4C">
      <w:pPr>
        <w:pStyle w:val="Standard"/>
        <w:autoSpaceDE w:val="0"/>
        <w:spacing w:after="60"/>
        <w:rPr>
          <w:rFonts w:eastAsia="Times New Roman" w:cs="Times New Roman"/>
        </w:rPr>
      </w:pPr>
    </w:p>
    <w:p w14:paraId="59186C04" w14:textId="217949D1" w:rsidR="00B85970" w:rsidRPr="00C9566E" w:rsidRDefault="00B110C1" w:rsidP="00121E4C">
      <w:pPr>
        <w:pStyle w:val="Standard"/>
        <w:autoSpaceDE w:val="0"/>
        <w:spacing w:after="60"/>
      </w:pPr>
      <w:r>
        <w:rPr>
          <w:noProof/>
        </w:rPr>
        <w:drawing>
          <wp:inline distT="0" distB="0" distL="0" distR="0" wp14:anchorId="78E417AD" wp14:editId="2D2938EB">
            <wp:extent cx="5448300" cy="609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C64B" w14:textId="77777777" w:rsidR="0031049C" w:rsidRPr="00C9566E" w:rsidRDefault="0031049C" w:rsidP="0067263A">
      <w:pPr>
        <w:spacing w:line="276" w:lineRule="auto"/>
        <w:jc w:val="center"/>
        <w:rPr>
          <w:rFonts w:cs="Times New Roman"/>
        </w:rPr>
      </w:pPr>
    </w:p>
    <w:p w14:paraId="7CB4B355" w14:textId="64869C49" w:rsidR="008E7321" w:rsidRDefault="00DE3A1A" w:rsidP="0067263A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Granica sołectwa </w:t>
      </w:r>
      <w:r w:rsidR="008E7321">
        <w:rPr>
          <w:rFonts w:cs="Times New Roman"/>
          <w:noProof/>
        </w:rPr>
        <w:drawing>
          <wp:inline distT="0" distB="0" distL="0" distR="0" wp14:anchorId="1B2685CC" wp14:editId="4F78A89B">
            <wp:extent cx="581025" cy="4212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974" cy="4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181C" w14:textId="42B4D68E" w:rsidR="008B5575" w:rsidRPr="00C9566E" w:rsidRDefault="008B5575" w:rsidP="0067263A">
      <w:pPr>
        <w:spacing w:line="276" w:lineRule="auto"/>
        <w:rPr>
          <w:rFonts w:cs="Times New Roman"/>
        </w:rPr>
      </w:pPr>
    </w:p>
    <w:p w14:paraId="17AC1662" w14:textId="2CBC3BFA" w:rsidR="008B5575" w:rsidRPr="00C9566E" w:rsidRDefault="008B5575" w:rsidP="0067263A">
      <w:pPr>
        <w:spacing w:line="276" w:lineRule="auto"/>
        <w:rPr>
          <w:rFonts w:cs="Times New Roman"/>
        </w:rPr>
      </w:pPr>
      <w:r w:rsidRPr="00C9566E">
        <w:rPr>
          <w:rFonts w:cs="Times New Roman"/>
        </w:rPr>
        <w:t xml:space="preserve"> </w:t>
      </w:r>
    </w:p>
    <w:sectPr w:rsidR="008B5575" w:rsidRPr="00C956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D5F4" w14:textId="77777777" w:rsidR="00813726" w:rsidRDefault="00813726" w:rsidP="00813726">
      <w:r>
        <w:separator/>
      </w:r>
    </w:p>
  </w:endnote>
  <w:endnote w:type="continuationSeparator" w:id="0">
    <w:p w14:paraId="2D607AFA" w14:textId="77777777" w:rsidR="00813726" w:rsidRDefault="00813726" w:rsidP="0081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E3F0" w14:textId="77777777" w:rsidR="00813726" w:rsidRDefault="00813726" w:rsidP="00813726">
      <w:r>
        <w:separator/>
      </w:r>
    </w:p>
  </w:footnote>
  <w:footnote w:type="continuationSeparator" w:id="0">
    <w:p w14:paraId="3B12A16F" w14:textId="77777777" w:rsidR="00813726" w:rsidRDefault="00813726" w:rsidP="0081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F13"/>
    <w:multiLevelType w:val="hybridMultilevel"/>
    <w:tmpl w:val="AAA4C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0DA"/>
    <w:multiLevelType w:val="hybridMultilevel"/>
    <w:tmpl w:val="869C7ED0"/>
    <w:lvl w:ilvl="0" w:tplc="76D08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BE6A4B"/>
    <w:multiLevelType w:val="hybridMultilevel"/>
    <w:tmpl w:val="E4180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C97"/>
    <w:multiLevelType w:val="hybridMultilevel"/>
    <w:tmpl w:val="116EFD0E"/>
    <w:lvl w:ilvl="0" w:tplc="05028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C84894"/>
    <w:multiLevelType w:val="hybridMultilevel"/>
    <w:tmpl w:val="144E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3EE7"/>
    <w:multiLevelType w:val="hybridMultilevel"/>
    <w:tmpl w:val="5168558C"/>
    <w:lvl w:ilvl="0" w:tplc="658C44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A15CF2"/>
    <w:multiLevelType w:val="hybridMultilevel"/>
    <w:tmpl w:val="B570F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5E97"/>
    <w:multiLevelType w:val="hybridMultilevel"/>
    <w:tmpl w:val="AE2081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0EB"/>
    <w:multiLevelType w:val="hybridMultilevel"/>
    <w:tmpl w:val="22B61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787D"/>
    <w:multiLevelType w:val="hybridMultilevel"/>
    <w:tmpl w:val="3E4C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41D"/>
    <w:multiLevelType w:val="hybridMultilevel"/>
    <w:tmpl w:val="789803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3A32"/>
    <w:multiLevelType w:val="hybridMultilevel"/>
    <w:tmpl w:val="E61C5A96"/>
    <w:lvl w:ilvl="0" w:tplc="C8CA8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3497"/>
    <w:multiLevelType w:val="hybridMultilevel"/>
    <w:tmpl w:val="EB1415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0B66"/>
    <w:multiLevelType w:val="hybridMultilevel"/>
    <w:tmpl w:val="4D9E3A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055"/>
    <w:multiLevelType w:val="hybridMultilevel"/>
    <w:tmpl w:val="76284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40A"/>
    <w:multiLevelType w:val="hybridMultilevel"/>
    <w:tmpl w:val="E4CC1480"/>
    <w:lvl w:ilvl="0" w:tplc="A6F45BFA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63FA6"/>
    <w:multiLevelType w:val="hybridMultilevel"/>
    <w:tmpl w:val="2FFA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1630"/>
    <w:multiLevelType w:val="hybridMultilevel"/>
    <w:tmpl w:val="83024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F5ECF"/>
    <w:multiLevelType w:val="hybridMultilevel"/>
    <w:tmpl w:val="B810B1E0"/>
    <w:lvl w:ilvl="0" w:tplc="DF34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026F0C"/>
    <w:multiLevelType w:val="hybridMultilevel"/>
    <w:tmpl w:val="8F1C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2EBF"/>
    <w:multiLevelType w:val="hybridMultilevel"/>
    <w:tmpl w:val="206AD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409C"/>
    <w:multiLevelType w:val="hybridMultilevel"/>
    <w:tmpl w:val="7CCAC6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693"/>
    <w:multiLevelType w:val="hybridMultilevel"/>
    <w:tmpl w:val="5D68CB30"/>
    <w:lvl w:ilvl="0" w:tplc="0B9CBC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E8C08DA"/>
    <w:multiLevelType w:val="hybridMultilevel"/>
    <w:tmpl w:val="696E1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60598"/>
    <w:multiLevelType w:val="hybridMultilevel"/>
    <w:tmpl w:val="54BC213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95DB5"/>
    <w:multiLevelType w:val="hybridMultilevel"/>
    <w:tmpl w:val="8E282274"/>
    <w:lvl w:ilvl="0" w:tplc="7CBCC0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67FC2"/>
    <w:multiLevelType w:val="hybridMultilevel"/>
    <w:tmpl w:val="9FEA44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B14FC"/>
    <w:multiLevelType w:val="hybridMultilevel"/>
    <w:tmpl w:val="D1E242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46B"/>
    <w:multiLevelType w:val="hybridMultilevel"/>
    <w:tmpl w:val="BA2E2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2BB7"/>
    <w:multiLevelType w:val="hybridMultilevel"/>
    <w:tmpl w:val="6B041110"/>
    <w:lvl w:ilvl="0" w:tplc="569AE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866962"/>
    <w:multiLevelType w:val="hybridMultilevel"/>
    <w:tmpl w:val="E5D25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663A0"/>
    <w:multiLevelType w:val="hybridMultilevel"/>
    <w:tmpl w:val="0108D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4228">
    <w:abstractNumId w:val="2"/>
  </w:num>
  <w:num w:numId="2" w16cid:durableId="439179966">
    <w:abstractNumId w:val="17"/>
  </w:num>
  <w:num w:numId="3" w16cid:durableId="529417436">
    <w:abstractNumId w:val="0"/>
  </w:num>
  <w:num w:numId="4" w16cid:durableId="602886241">
    <w:abstractNumId w:val="28"/>
  </w:num>
  <w:num w:numId="5" w16cid:durableId="1073967909">
    <w:abstractNumId w:val="11"/>
  </w:num>
  <w:num w:numId="6" w16cid:durableId="1583373437">
    <w:abstractNumId w:val="9"/>
  </w:num>
  <w:num w:numId="7" w16cid:durableId="663164041">
    <w:abstractNumId w:val="14"/>
  </w:num>
  <w:num w:numId="8" w16cid:durableId="465388883">
    <w:abstractNumId w:val="31"/>
  </w:num>
  <w:num w:numId="9" w16cid:durableId="297688349">
    <w:abstractNumId w:val="20"/>
  </w:num>
  <w:num w:numId="10" w16cid:durableId="888806406">
    <w:abstractNumId w:val="23"/>
  </w:num>
  <w:num w:numId="11" w16cid:durableId="1376930118">
    <w:abstractNumId w:val="16"/>
  </w:num>
  <w:num w:numId="12" w16cid:durableId="1371805926">
    <w:abstractNumId w:val="29"/>
  </w:num>
  <w:num w:numId="13" w16cid:durableId="2134906786">
    <w:abstractNumId w:val="18"/>
  </w:num>
  <w:num w:numId="14" w16cid:durableId="81294135">
    <w:abstractNumId w:val="5"/>
  </w:num>
  <w:num w:numId="15" w16cid:durableId="73669441">
    <w:abstractNumId w:val="30"/>
  </w:num>
  <w:num w:numId="16" w16cid:durableId="2065256859">
    <w:abstractNumId w:val="1"/>
  </w:num>
  <w:num w:numId="17" w16cid:durableId="723913160">
    <w:abstractNumId w:val="22"/>
  </w:num>
  <w:num w:numId="18" w16cid:durableId="1096755558">
    <w:abstractNumId w:val="19"/>
  </w:num>
  <w:num w:numId="19" w16cid:durableId="680854801">
    <w:abstractNumId w:val="6"/>
  </w:num>
  <w:num w:numId="20" w16cid:durableId="1000504017">
    <w:abstractNumId w:val="25"/>
  </w:num>
  <w:num w:numId="21" w16cid:durableId="124933268">
    <w:abstractNumId w:val="3"/>
  </w:num>
  <w:num w:numId="22" w16cid:durableId="674308446">
    <w:abstractNumId w:val="4"/>
  </w:num>
  <w:num w:numId="23" w16cid:durableId="483854363">
    <w:abstractNumId w:val="7"/>
  </w:num>
  <w:num w:numId="24" w16cid:durableId="1086925145">
    <w:abstractNumId w:val="21"/>
  </w:num>
  <w:num w:numId="25" w16cid:durableId="82998793">
    <w:abstractNumId w:val="13"/>
  </w:num>
  <w:num w:numId="26" w16cid:durableId="11226318">
    <w:abstractNumId w:val="8"/>
  </w:num>
  <w:num w:numId="27" w16cid:durableId="1449004654">
    <w:abstractNumId w:val="27"/>
  </w:num>
  <w:num w:numId="28" w16cid:durableId="477302082">
    <w:abstractNumId w:val="12"/>
  </w:num>
  <w:num w:numId="29" w16cid:durableId="1701469181">
    <w:abstractNumId w:val="24"/>
  </w:num>
  <w:num w:numId="30" w16cid:durableId="281691550">
    <w:abstractNumId w:val="26"/>
  </w:num>
  <w:num w:numId="31" w16cid:durableId="78605597">
    <w:abstractNumId w:val="15"/>
  </w:num>
  <w:num w:numId="32" w16cid:durableId="758407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C7"/>
    <w:rsid w:val="000150C5"/>
    <w:rsid w:val="00037BBA"/>
    <w:rsid w:val="00083AAC"/>
    <w:rsid w:val="000865C1"/>
    <w:rsid w:val="00092274"/>
    <w:rsid w:val="000C3D05"/>
    <w:rsid w:val="000E7E28"/>
    <w:rsid w:val="0011344F"/>
    <w:rsid w:val="001163C1"/>
    <w:rsid w:val="00121E4C"/>
    <w:rsid w:val="001C26EF"/>
    <w:rsid w:val="002160EF"/>
    <w:rsid w:val="0024579D"/>
    <w:rsid w:val="0026168A"/>
    <w:rsid w:val="00262FDD"/>
    <w:rsid w:val="00277D61"/>
    <w:rsid w:val="00281ECC"/>
    <w:rsid w:val="002841D3"/>
    <w:rsid w:val="00290E3B"/>
    <w:rsid w:val="002C35F3"/>
    <w:rsid w:val="002F1952"/>
    <w:rsid w:val="0031049C"/>
    <w:rsid w:val="0031101B"/>
    <w:rsid w:val="00323976"/>
    <w:rsid w:val="00345B6A"/>
    <w:rsid w:val="00347BE5"/>
    <w:rsid w:val="003B47C6"/>
    <w:rsid w:val="003B535C"/>
    <w:rsid w:val="003C6A31"/>
    <w:rsid w:val="003D2F1A"/>
    <w:rsid w:val="003E2C8E"/>
    <w:rsid w:val="00416F40"/>
    <w:rsid w:val="004211D2"/>
    <w:rsid w:val="004424C7"/>
    <w:rsid w:val="00497E9D"/>
    <w:rsid w:val="004D0408"/>
    <w:rsid w:val="004E7039"/>
    <w:rsid w:val="00596E61"/>
    <w:rsid w:val="005D1A0A"/>
    <w:rsid w:val="005D4830"/>
    <w:rsid w:val="005F0A97"/>
    <w:rsid w:val="0061047F"/>
    <w:rsid w:val="006404E3"/>
    <w:rsid w:val="00644054"/>
    <w:rsid w:val="0065759D"/>
    <w:rsid w:val="0067263A"/>
    <w:rsid w:val="006A368D"/>
    <w:rsid w:val="006A66A5"/>
    <w:rsid w:val="006A7A95"/>
    <w:rsid w:val="00704115"/>
    <w:rsid w:val="007109CE"/>
    <w:rsid w:val="00754096"/>
    <w:rsid w:val="00754BC7"/>
    <w:rsid w:val="00780294"/>
    <w:rsid w:val="0078298C"/>
    <w:rsid w:val="007A3374"/>
    <w:rsid w:val="007C5D3B"/>
    <w:rsid w:val="007C7F80"/>
    <w:rsid w:val="007E4967"/>
    <w:rsid w:val="00813726"/>
    <w:rsid w:val="00841464"/>
    <w:rsid w:val="00857F58"/>
    <w:rsid w:val="00882528"/>
    <w:rsid w:val="008B5575"/>
    <w:rsid w:val="008E0C75"/>
    <w:rsid w:val="008E7321"/>
    <w:rsid w:val="00905DE4"/>
    <w:rsid w:val="00907832"/>
    <w:rsid w:val="009616FE"/>
    <w:rsid w:val="0098119B"/>
    <w:rsid w:val="009A4431"/>
    <w:rsid w:val="009A4C7F"/>
    <w:rsid w:val="009F7A62"/>
    <w:rsid w:val="00A15916"/>
    <w:rsid w:val="00A9121B"/>
    <w:rsid w:val="00AE000B"/>
    <w:rsid w:val="00AE6F70"/>
    <w:rsid w:val="00AF6C4A"/>
    <w:rsid w:val="00B03B28"/>
    <w:rsid w:val="00B03FA3"/>
    <w:rsid w:val="00B110C1"/>
    <w:rsid w:val="00B85970"/>
    <w:rsid w:val="00B91FB8"/>
    <w:rsid w:val="00BB19D9"/>
    <w:rsid w:val="00BE10F1"/>
    <w:rsid w:val="00C134C4"/>
    <w:rsid w:val="00C412CA"/>
    <w:rsid w:val="00C4600E"/>
    <w:rsid w:val="00C9566E"/>
    <w:rsid w:val="00CB2BA2"/>
    <w:rsid w:val="00CF299E"/>
    <w:rsid w:val="00D1233D"/>
    <w:rsid w:val="00D2173D"/>
    <w:rsid w:val="00D335D1"/>
    <w:rsid w:val="00D51E4B"/>
    <w:rsid w:val="00D53FC5"/>
    <w:rsid w:val="00DE02A5"/>
    <w:rsid w:val="00DE3A1A"/>
    <w:rsid w:val="00E128B7"/>
    <w:rsid w:val="00E4184A"/>
    <w:rsid w:val="00E92B34"/>
    <w:rsid w:val="00EC7908"/>
    <w:rsid w:val="00EF362A"/>
    <w:rsid w:val="00F032C6"/>
    <w:rsid w:val="00F13991"/>
    <w:rsid w:val="00F20206"/>
    <w:rsid w:val="00F2218C"/>
    <w:rsid w:val="00F86C20"/>
    <w:rsid w:val="00F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0C32"/>
  <w15:chartTrackingRefBased/>
  <w15:docId w15:val="{05842475-F48C-4479-B1D4-0D91F035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72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726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7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049C"/>
    <w:pPr>
      <w:ind w:left="720"/>
      <w:contextualSpacing/>
    </w:pPr>
    <w:rPr>
      <w:szCs w:val="21"/>
    </w:rPr>
  </w:style>
  <w:style w:type="character" w:styleId="Tekstzastpczy">
    <w:name w:val="Placeholder Text"/>
    <w:basedOn w:val="Domylnaczcionkaakapitu"/>
    <w:uiPriority w:val="99"/>
    <w:semiHidden/>
    <w:rsid w:val="00C46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42AC-95B1-4664-BA90-65129F5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5</cp:revision>
  <dcterms:created xsi:type="dcterms:W3CDTF">2022-05-16T06:29:00Z</dcterms:created>
  <dcterms:modified xsi:type="dcterms:W3CDTF">2022-11-10T07:55:00Z</dcterms:modified>
</cp:coreProperties>
</file>